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02D6" w:rsidRPr="009802D6" w:rsidRDefault="009802D6" w:rsidP="009802D6">
      <w:pPr>
        <w:spacing w:line="360" w:lineRule="auto"/>
        <w:rPr>
          <w:rFonts w:asciiTheme="majorHAnsi" w:hAnsiTheme="majorHAnsi"/>
          <w:sz w:val="28"/>
          <w:szCs w:val="28"/>
        </w:rPr>
      </w:pPr>
    </w:p>
    <w:p w:rsidR="009802D6" w:rsidRPr="009802D6" w:rsidRDefault="009802D6" w:rsidP="009802D6">
      <w:pPr>
        <w:spacing w:line="360" w:lineRule="auto"/>
        <w:jc w:val="center"/>
        <w:rPr>
          <w:rFonts w:asciiTheme="majorHAnsi" w:hAnsiTheme="majorHAnsi"/>
          <w:sz w:val="28"/>
          <w:szCs w:val="28"/>
        </w:rPr>
      </w:pPr>
      <w:r w:rsidRPr="009802D6">
        <w:rPr>
          <w:rFonts w:asciiTheme="majorHAnsi" w:hAnsiTheme="majorHAnsi"/>
          <w:sz w:val="28"/>
          <w:szCs w:val="28"/>
        </w:rPr>
        <w:object w:dxaOrig="9770" w:dyaOrig="55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5pt;height:206.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5" DrawAspect="Content" ObjectID="_1567433559" r:id="rId9"/>
        </w:object>
      </w:r>
    </w:p>
    <w:p w:rsidR="009802D6" w:rsidRPr="009802D6" w:rsidRDefault="009802D6" w:rsidP="009802D6">
      <w:pPr>
        <w:numPr>
          <w:ilvl w:val="0"/>
          <w:numId w:val="1"/>
        </w:numPr>
        <w:autoSpaceDE w:val="0"/>
        <w:autoSpaceDN w:val="0"/>
        <w:adjustRightInd w:val="0"/>
        <w:spacing w:after="0" w:line="240" w:lineRule="auto"/>
        <w:ind w:left="360" w:hanging="360"/>
        <w:rPr>
          <w:rFonts w:asciiTheme="majorHAnsi" w:hAnsiTheme="majorHAnsi" w:cs="Segoe UI Light"/>
          <w:kern w:val="24"/>
          <w:sz w:val="28"/>
          <w:szCs w:val="28"/>
        </w:rPr>
      </w:pPr>
      <w:r w:rsidRPr="009802D6">
        <w:rPr>
          <w:rFonts w:asciiTheme="majorHAnsi" w:hAnsiTheme="majorHAnsi" w:cs="Segoe UI Light"/>
          <w:kern w:val="24"/>
          <w:sz w:val="28"/>
          <w:szCs w:val="28"/>
        </w:rPr>
        <w:t xml:space="preserve">Main page – https://aka.ms/businessanalyticsandai </w:t>
      </w:r>
    </w:p>
    <w:p w:rsidR="009802D6" w:rsidRPr="009802D6" w:rsidRDefault="009802D6" w:rsidP="009802D6">
      <w:pPr>
        <w:numPr>
          <w:ilvl w:val="0"/>
          <w:numId w:val="1"/>
        </w:numPr>
        <w:autoSpaceDE w:val="0"/>
        <w:autoSpaceDN w:val="0"/>
        <w:adjustRightInd w:val="0"/>
        <w:spacing w:after="0" w:line="240" w:lineRule="auto"/>
        <w:ind w:left="360" w:hanging="360"/>
        <w:rPr>
          <w:rFonts w:asciiTheme="majorHAnsi" w:hAnsiTheme="majorHAnsi" w:cs="Segoe UI Light"/>
          <w:kern w:val="24"/>
          <w:sz w:val="28"/>
          <w:szCs w:val="28"/>
        </w:rPr>
      </w:pPr>
      <w:r w:rsidRPr="009802D6">
        <w:rPr>
          <w:rFonts w:asciiTheme="majorHAnsi" w:hAnsiTheme="majorHAnsi" w:cs="Segoe UI Light"/>
          <w:kern w:val="24"/>
          <w:sz w:val="28"/>
          <w:szCs w:val="28"/>
        </w:rPr>
        <w:t xml:space="preserve">To begin this module, you should have: </w:t>
      </w:r>
    </w:p>
    <w:p w:rsidR="009802D6" w:rsidRPr="009802D6" w:rsidRDefault="009802D6" w:rsidP="009802D6">
      <w:pPr>
        <w:numPr>
          <w:ilvl w:val="0"/>
          <w:numId w:val="1"/>
        </w:numPr>
        <w:autoSpaceDE w:val="0"/>
        <w:autoSpaceDN w:val="0"/>
        <w:adjustRightInd w:val="0"/>
        <w:spacing w:after="0" w:line="240" w:lineRule="auto"/>
        <w:ind w:left="702" w:hanging="360"/>
        <w:rPr>
          <w:rFonts w:asciiTheme="majorHAnsi" w:hAnsiTheme="majorHAnsi" w:cs="Segoe UI Light"/>
          <w:kern w:val="24"/>
          <w:sz w:val="28"/>
          <w:szCs w:val="28"/>
        </w:rPr>
      </w:pPr>
      <w:r w:rsidRPr="009802D6">
        <w:rPr>
          <w:rFonts w:asciiTheme="majorHAnsi" w:hAnsiTheme="majorHAnsi" w:cs="Segoe UI Light"/>
          <w:kern w:val="24"/>
          <w:sz w:val="28"/>
          <w:szCs w:val="28"/>
        </w:rPr>
        <w:t>Basic Math and Stats skills</w:t>
      </w:r>
    </w:p>
    <w:p w:rsidR="009802D6" w:rsidRPr="009802D6" w:rsidRDefault="009802D6" w:rsidP="009802D6">
      <w:pPr>
        <w:numPr>
          <w:ilvl w:val="0"/>
          <w:numId w:val="1"/>
        </w:numPr>
        <w:autoSpaceDE w:val="0"/>
        <w:autoSpaceDN w:val="0"/>
        <w:adjustRightInd w:val="0"/>
        <w:spacing w:after="0" w:line="240" w:lineRule="auto"/>
        <w:ind w:left="702" w:hanging="360"/>
        <w:rPr>
          <w:rFonts w:asciiTheme="majorHAnsi" w:hAnsiTheme="majorHAnsi" w:cs="Segoe UI Light"/>
          <w:kern w:val="24"/>
          <w:sz w:val="28"/>
          <w:szCs w:val="28"/>
        </w:rPr>
      </w:pPr>
      <w:r w:rsidRPr="009802D6">
        <w:rPr>
          <w:rFonts w:asciiTheme="majorHAnsi" w:hAnsiTheme="majorHAnsi" w:cs="Segoe UI Light"/>
          <w:kern w:val="24"/>
          <w:sz w:val="28"/>
          <w:szCs w:val="28"/>
        </w:rPr>
        <w:t>Business and Domain Awareness</w:t>
      </w:r>
    </w:p>
    <w:p w:rsidR="009802D6" w:rsidRPr="009802D6" w:rsidRDefault="009802D6" w:rsidP="009802D6">
      <w:pPr>
        <w:numPr>
          <w:ilvl w:val="0"/>
          <w:numId w:val="1"/>
        </w:numPr>
        <w:autoSpaceDE w:val="0"/>
        <w:autoSpaceDN w:val="0"/>
        <w:adjustRightInd w:val="0"/>
        <w:spacing w:after="0" w:line="240" w:lineRule="auto"/>
        <w:ind w:left="702" w:hanging="360"/>
        <w:rPr>
          <w:rFonts w:asciiTheme="majorHAnsi" w:hAnsiTheme="majorHAnsi" w:cs="Segoe UI Light"/>
          <w:kern w:val="24"/>
          <w:sz w:val="28"/>
          <w:szCs w:val="28"/>
        </w:rPr>
      </w:pPr>
      <w:r w:rsidRPr="009802D6">
        <w:rPr>
          <w:rFonts w:asciiTheme="majorHAnsi" w:hAnsiTheme="majorHAnsi" w:cs="Segoe UI Light"/>
          <w:kern w:val="24"/>
          <w:sz w:val="28"/>
          <w:szCs w:val="28"/>
        </w:rPr>
        <w:t>General Computing Background</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rPr>
          <w:rFonts w:asciiTheme="majorHAnsi" w:hAnsiTheme="majorHAnsi" w:cs="Segoe UI Light"/>
          <w:i/>
          <w:iCs/>
          <w:kern w:val="24"/>
          <w:sz w:val="28"/>
          <w:szCs w:val="28"/>
        </w:rPr>
      </w:pPr>
      <w:r w:rsidRPr="009802D6">
        <w:rPr>
          <w:rFonts w:asciiTheme="majorHAnsi" w:hAnsiTheme="majorHAnsi" w:cs="Segoe UI Light"/>
          <w:i/>
          <w:iCs/>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rPr>
          <w:rFonts w:asciiTheme="majorHAnsi" w:hAnsiTheme="majorHAnsi" w:cs="Segoe UI"/>
          <w:kern w:val="24"/>
          <w:sz w:val="28"/>
          <w:szCs w:val="28"/>
          <w:lang w:val="en-IN"/>
        </w:rPr>
      </w:pPr>
    </w:p>
    <w:p w:rsidR="009802D6" w:rsidRPr="009802D6" w:rsidRDefault="009802D6" w:rsidP="009802D6">
      <w:pPr>
        <w:autoSpaceDE w:val="0"/>
        <w:autoSpaceDN w:val="0"/>
        <w:adjustRightInd w:val="0"/>
        <w:spacing w:after="0" w:line="240" w:lineRule="auto"/>
        <w:rPr>
          <w:rFonts w:asciiTheme="majorHAnsi" w:hAnsiTheme="majorHAnsi" w:cs="Arial"/>
          <w:sz w:val="28"/>
          <w:szCs w:val="28"/>
        </w:rPr>
      </w:pPr>
    </w:p>
    <w:p w:rsidR="009802D6" w:rsidRPr="009802D6" w:rsidRDefault="009802D6" w:rsidP="009802D6">
      <w:pPr>
        <w:spacing w:line="360" w:lineRule="auto"/>
        <w:rPr>
          <w:rFonts w:asciiTheme="majorHAnsi" w:hAnsiTheme="majorHAnsi"/>
          <w:sz w:val="28"/>
          <w:szCs w:val="28"/>
        </w:rPr>
      </w:pPr>
    </w:p>
    <w:p w:rsidR="009802D6" w:rsidRPr="009802D6" w:rsidRDefault="009802D6">
      <w:pPr>
        <w:rPr>
          <w:rFonts w:asciiTheme="majorHAnsi" w:hAnsiTheme="majorHAnsi"/>
          <w:sz w:val="28"/>
          <w:szCs w:val="28"/>
        </w:rPr>
      </w:pPr>
      <w:r w:rsidRPr="009802D6">
        <w:rPr>
          <w:rFonts w:asciiTheme="majorHAnsi" w:hAnsiTheme="majorHAnsi"/>
          <w:sz w:val="28"/>
          <w:szCs w:val="28"/>
        </w:rPr>
        <w:br w:type="page"/>
      </w:r>
    </w:p>
    <w:p w:rsidR="009802D6" w:rsidRPr="009802D6" w:rsidRDefault="009802D6" w:rsidP="009802D6">
      <w:pPr>
        <w:spacing w:line="360" w:lineRule="auto"/>
        <w:rPr>
          <w:rFonts w:asciiTheme="majorHAnsi" w:hAnsiTheme="majorHAnsi"/>
          <w:sz w:val="28"/>
          <w:szCs w:val="28"/>
        </w:rPr>
      </w:pPr>
    </w:p>
    <w:p w:rsidR="009802D6" w:rsidRPr="009802D6" w:rsidRDefault="009802D6" w:rsidP="009802D6">
      <w:pPr>
        <w:spacing w:line="360" w:lineRule="auto"/>
        <w:jc w:val="center"/>
        <w:rPr>
          <w:rFonts w:asciiTheme="majorHAnsi" w:hAnsiTheme="majorHAnsi"/>
          <w:sz w:val="28"/>
          <w:szCs w:val="28"/>
        </w:rPr>
      </w:pPr>
      <w:r w:rsidRPr="009802D6">
        <w:rPr>
          <w:rFonts w:asciiTheme="majorHAnsi" w:hAnsiTheme="majorHAnsi"/>
          <w:sz w:val="28"/>
          <w:szCs w:val="28"/>
        </w:rPr>
        <w:object w:dxaOrig="9770" w:dyaOrig="5508">
          <v:shape id="_x0000_i1030" type="#_x0000_t75" style="width:366.5pt;height:206.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30" DrawAspect="Content" ObjectID="_1567433560" r:id="rId11"/>
        </w:object>
      </w:r>
    </w:p>
    <w:p w:rsidR="009802D6" w:rsidRPr="009802D6" w:rsidRDefault="009802D6" w:rsidP="009802D6">
      <w:pPr>
        <w:spacing w:line="360" w:lineRule="auto"/>
        <w:jc w:val="center"/>
        <w:rPr>
          <w:rFonts w:asciiTheme="majorHAnsi" w:hAnsiTheme="majorHAnsi"/>
          <w:sz w:val="28"/>
          <w:szCs w:val="28"/>
        </w:rPr>
      </w:pPr>
    </w:p>
    <w:p w:rsidR="009802D6" w:rsidRPr="009802D6" w:rsidRDefault="009802D6" w:rsidP="009802D6">
      <w:pPr>
        <w:spacing w:line="360" w:lineRule="auto"/>
        <w:rPr>
          <w:rFonts w:asciiTheme="majorHAnsi" w:hAnsiTheme="majorHAnsi"/>
          <w:sz w:val="28"/>
          <w:szCs w:val="28"/>
        </w:rPr>
      </w:pPr>
      <w:bookmarkStart w:id="0" w:name="_GoBack"/>
      <w:bookmarkEnd w:id="0"/>
    </w:p>
    <w:p w:rsidR="009802D6" w:rsidRPr="009802D6" w:rsidRDefault="009802D6">
      <w:pPr>
        <w:rPr>
          <w:rFonts w:asciiTheme="majorHAnsi" w:hAnsiTheme="majorHAnsi"/>
          <w:sz w:val="28"/>
          <w:szCs w:val="28"/>
        </w:rPr>
      </w:pPr>
      <w:r w:rsidRPr="009802D6">
        <w:rPr>
          <w:rFonts w:asciiTheme="majorHAnsi" w:hAnsiTheme="majorHAnsi"/>
          <w:sz w:val="28"/>
          <w:szCs w:val="28"/>
        </w:rPr>
        <w:br w:type="page"/>
      </w:r>
    </w:p>
    <w:p w:rsidR="009802D6" w:rsidRPr="009802D6" w:rsidRDefault="009802D6" w:rsidP="009802D6">
      <w:pPr>
        <w:spacing w:line="360" w:lineRule="auto"/>
        <w:rPr>
          <w:rFonts w:asciiTheme="majorHAnsi" w:hAnsiTheme="majorHAnsi"/>
          <w:sz w:val="28"/>
          <w:szCs w:val="28"/>
        </w:rPr>
      </w:pPr>
    </w:p>
    <w:p w:rsidR="009802D6" w:rsidRPr="009802D6" w:rsidRDefault="009802D6" w:rsidP="009802D6">
      <w:pPr>
        <w:spacing w:line="360" w:lineRule="auto"/>
        <w:jc w:val="center"/>
        <w:rPr>
          <w:rFonts w:asciiTheme="majorHAnsi" w:hAnsiTheme="majorHAnsi"/>
          <w:sz w:val="28"/>
          <w:szCs w:val="28"/>
        </w:rPr>
      </w:pPr>
      <w:r w:rsidRPr="009802D6">
        <w:rPr>
          <w:rFonts w:asciiTheme="majorHAnsi" w:hAnsiTheme="majorHAnsi"/>
          <w:sz w:val="28"/>
          <w:szCs w:val="28"/>
        </w:rPr>
        <w:object w:dxaOrig="9770" w:dyaOrig="5508">
          <v:shape id="_x0000_i1035" type="#_x0000_t75" style="width:366.5pt;height:206.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35" DrawAspect="Content" ObjectID="_1567433561" r:id="rId13"/>
        </w:objec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r w:rsidRPr="009802D6">
        <w:rPr>
          <w:rFonts w:asciiTheme="majorHAnsi" w:hAnsiTheme="majorHAnsi" w:cs="Segoe UI Light"/>
          <w:kern w:val="24"/>
          <w:sz w:val="28"/>
          <w:szCs w:val="28"/>
        </w:rPr>
        <w:t>There will be a general feedback form, but after each module you are asked if you can complete the objectives. If you cannot, let the instructor know.</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r w:rsidRPr="009802D6">
        <w:rPr>
          <w:rFonts w:asciiTheme="majorHAnsi" w:hAnsiTheme="majorHAnsi" w:cs="Segoe UI Light"/>
          <w:kern w:val="24"/>
          <w:sz w:val="28"/>
          <w:szCs w:val="28"/>
        </w:rPr>
        <w:t>There are a few things you need prior to coming to class:</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r w:rsidRPr="009802D6">
        <w:rPr>
          <w:rFonts w:asciiTheme="majorHAnsi" w:hAnsiTheme="majorHAnsi" w:cs="Segoe UI Light"/>
          <w:kern w:val="24"/>
          <w:sz w:val="28"/>
          <w:szCs w:val="28"/>
        </w:rPr>
        <w:t xml:space="preserve">• A background in data technologies, such as working with Relational and Non-Relational data processing systems </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r w:rsidRPr="009802D6">
        <w:rPr>
          <w:rFonts w:asciiTheme="majorHAnsi" w:hAnsiTheme="majorHAnsi" w:cs="Segoe UI Light"/>
          <w:kern w:val="24"/>
          <w:sz w:val="28"/>
          <w:szCs w:val="28"/>
        </w:rPr>
        <w:t>• A general level of predictive and classification Statistics</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r w:rsidRPr="009802D6">
        <w:rPr>
          <w:rFonts w:asciiTheme="majorHAnsi" w:hAnsiTheme="majorHAnsi" w:cs="Segoe UI Light"/>
          <w:kern w:val="24"/>
          <w:sz w:val="28"/>
          <w:szCs w:val="28"/>
        </w:rPr>
        <w:t>• A general understanding of Machine Learning</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r w:rsidRPr="009802D6">
        <w:rPr>
          <w:rFonts w:asciiTheme="majorHAnsi" w:hAnsiTheme="majorHAnsi" w:cs="Segoe UI Light"/>
          <w:kern w:val="24"/>
          <w:sz w:val="28"/>
          <w:szCs w:val="28"/>
        </w:rPr>
        <w:t>• A subscription to Microsoft Azure (this may be provided through your company or as part of your invitation)</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rPr>
          <w:rFonts w:asciiTheme="majorHAnsi" w:hAnsiTheme="majorHAnsi" w:cs="Arial"/>
          <w:sz w:val="28"/>
          <w:szCs w:val="28"/>
        </w:rPr>
      </w:pPr>
    </w:p>
    <w:p w:rsidR="009802D6" w:rsidRPr="009802D6" w:rsidRDefault="009802D6" w:rsidP="009802D6">
      <w:pPr>
        <w:spacing w:line="360" w:lineRule="auto"/>
        <w:rPr>
          <w:rFonts w:asciiTheme="majorHAnsi" w:hAnsiTheme="majorHAnsi"/>
          <w:sz w:val="28"/>
          <w:szCs w:val="28"/>
        </w:rPr>
      </w:pPr>
    </w:p>
    <w:p w:rsidR="009802D6" w:rsidRPr="009802D6" w:rsidRDefault="009802D6">
      <w:pPr>
        <w:rPr>
          <w:rFonts w:asciiTheme="majorHAnsi" w:hAnsiTheme="majorHAnsi"/>
          <w:sz w:val="28"/>
          <w:szCs w:val="28"/>
        </w:rPr>
      </w:pPr>
      <w:r w:rsidRPr="009802D6">
        <w:rPr>
          <w:rFonts w:asciiTheme="majorHAnsi" w:hAnsiTheme="majorHAnsi"/>
          <w:sz w:val="28"/>
          <w:szCs w:val="28"/>
        </w:rPr>
        <w:br w:type="page"/>
      </w:r>
    </w:p>
    <w:p w:rsidR="009802D6" w:rsidRPr="009802D6" w:rsidRDefault="009802D6" w:rsidP="009802D6">
      <w:pPr>
        <w:spacing w:line="360" w:lineRule="auto"/>
        <w:rPr>
          <w:rFonts w:asciiTheme="majorHAnsi" w:hAnsiTheme="majorHAnsi"/>
          <w:sz w:val="28"/>
          <w:szCs w:val="28"/>
        </w:rPr>
      </w:pPr>
    </w:p>
    <w:p w:rsidR="009802D6" w:rsidRPr="009802D6" w:rsidRDefault="009802D6" w:rsidP="009802D6">
      <w:pPr>
        <w:spacing w:line="360" w:lineRule="auto"/>
        <w:jc w:val="center"/>
        <w:rPr>
          <w:rFonts w:asciiTheme="majorHAnsi" w:hAnsiTheme="majorHAnsi"/>
          <w:sz w:val="28"/>
          <w:szCs w:val="28"/>
        </w:rPr>
      </w:pPr>
      <w:r w:rsidRPr="009802D6">
        <w:rPr>
          <w:rFonts w:asciiTheme="majorHAnsi" w:hAnsiTheme="majorHAnsi"/>
          <w:sz w:val="28"/>
          <w:szCs w:val="28"/>
        </w:rPr>
        <w:object w:dxaOrig="9770" w:dyaOrig="5508">
          <v:shape id="_x0000_i1040" type="#_x0000_t75" style="width:366.5pt;height:206.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40" DrawAspect="Content" ObjectID="_1567433562" r:id="rId15"/>
        </w:object>
      </w:r>
    </w:p>
    <w:p w:rsidR="009802D6" w:rsidRPr="009802D6" w:rsidRDefault="009802D6" w:rsidP="009802D6">
      <w:pPr>
        <w:autoSpaceDE w:val="0"/>
        <w:autoSpaceDN w:val="0"/>
        <w:adjustRightInd w:val="0"/>
        <w:spacing w:after="0" w:line="240" w:lineRule="auto"/>
        <w:rPr>
          <w:rFonts w:asciiTheme="majorHAnsi" w:hAnsiTheme="majorHAnsi" w:cs="Segoe UI Light"/>
          <w:i/>
          <w:iCs/>
          <w:kern w:val="24"/>
          <w:sz w:val="28"/>
          <w:szCs w:val="28"/>
        </w:rPr>
      </w:pPr>
      <w:r w:rsidRPr="009802D6">
        <w:rPr>
          <w:rFonts w:asciiTheme="majorHAnsi" w:hAnsiTheme="majorHAnsi" w:cs="Segoe UI Light"/>
          <w:i/>
          <w:iCs/>
          <w:kern w:val="24"/>
          <w:sz w:val="28"/>
          <w:szCs w:val="28"/>
        </w:rPr>
        <w:t>Optional, if using your local Windows machine (the Data Science Virtual Machine located in later labs already has these items installed):</w:t>
      </w:r>
    </w:p>
    <w:p w:rsidR="009802D6" w:rsidRPr="009802D6" w:rsidRDefault="009802D6" w:rsidP="009802D6">
      <w:pPr>
        <w:autoSpaceDE w:val="0"/>
        <w:autoSpaceDN w:val="0"/>
        <w:adjustRightInd w:val="0"/>
        <w:spacing w:after="0" w:line="240" w:lineRule="auto"/>
        <w:rPr>
          <w:rFonts w:asciiTheme="majorHAnsi" w:hAnsiTheme="majorHAnsi" w:cs="Segoe UI Light"/>
          <w:i/>
          <w:iCs/>
          <w:kern w:val="24"/>
          <w:sz w:val="28"/>
          <w:szCs w:val="28"/>
        </w:rPr>
      </w:pPr>
    </w:p>
    <w:p w:rsidR="009802D6" w:rsidRPr="009802D6" w:rsidRDefault="009802D6" w:rsidP="009802D6">
      <w:pPr>
        <w:numPr>
          <w:ilvl w:val="0"/>
          <w:numId w:val="2"/>
        </w:numPr>
        <w:autoSpaceDE w:val="0"/>
        <w:autoSpaceDN w:val="0"/>
        <w:adjustRightInd w:val="0"/>
        <w:spacing w:after="0" w:line="240" w:lineRule="auto"/>
        <w:ind w:left="882" w:hanging="540"/>
        <w:rPr>
          <w:rFonts w:asciiTheme="majorHAnsi" w:hAnsiTheme="majorHAnsi" w:cs="Segoe UI Light"/>
          <w:kern w:val="24"/>
          <w:sz w:val="28"/>
          <w:szCs w:val="28"/>
        </w:rPr>
      </w:pPr>
      <w:r w:rsidRPr="009802D6">
        <w:rPr>
          <w:rFonts w:asciiTheme="majorHAnsi" w:hAnsiTheme="majorHAnsi" w:cs="Segoe UI Light"/>
          <w:kern w:val="24"/>
          <w:sz w:val="28"/>
          <w:szCs w:val="28"/>
        </w:rPr>
        <w:t xml:space="preserve">Install Visual Studio 2017 Community Edition and select the “Data Science” workload: </w:t>
      </w:r>
      <w:hyperlink r:id="rId16" w:history="1">
        <w:r w:rsidRPr="00543E63">
          <w:rPr>
            <w:rStyle w:val="Hyperlink"/>
            <w:rFonts w:asciiTheme="majorHAnsi" w:hAnsiTheme="majorHAnsi" w:cs="Segoe UI Light"/>
            <w:kern w:val="24"/>
            <w:sz w:val="28"/>
            <w:szCs w:val="28"/>
          </w:rPr>
          <w:t>https://www.visualstudio.com/vs/community/</w:t>
        </w:r>
      </w:hyperlink>
      <w:r>
        <w:rPr>
          <w:rFonts w:asciiTheme="majorHAnsi" w:hAnsiTheme="majorHAnsi" w:cs="Segoe UI Light"/>
          <w:kern w:val="24"/>
          <w:sz w:val="28"/>
          <w:szCs w:val="28"/>
        </w:rPr>
        <w:t xml:space="preserve"> </w:t>
      </w:r>
    </w:p>
    <w:p w:rsidR="009802D6" w:rsidRPr="009802D6" w:rsidRDefault="009802D6" w:rsidP="009802D6">
      <w:pPr>
        <w:numPr>
          <w:ilvl w:val="0"/>
          <w:numId w:val="2"/>
        </w:numPr>
        <w:autoSpaceDE w:val="0"/>
        <w:autoSpaceDN w:val="0"/>
        <w:adjustRightInd w:val="0"/>
        <w:spacing w:after="0" w:line="240" w:lineRule="auto"/>
        <w:ind w:left="882" w:hanging="540"/>
        <w:rPr>
          <w:rFonts w:asciiTheme="majorHAnsi" w:hAnsiTheme="majorHAnsi" w:cs="Segoe UI Light"/>
          <w:kern w:val="24"/>
          <w:sz w:val="28"/>
          <w:szCs w:val="28"/>
        </w:rPr>
      </w:pPr>
      <w:r w:rsidRPr="009802D6">
        <w:rPr>
          <w:rFonts w:asciiTheme="majorHAnsi" w:hAnsiTheme="majorHAnsi" w:cs="Segoe UI Light"/>
          <w:kern w:val="24"/>
          <w:sz w:val="28"/>
          <w:szCs w:val="28"/>
        </w:rPr>
        <w:t xml:space="preserve">Install Power BI Desktop: </w:t>
      </w:r>
      <w:hyperlink r:id="rId17" w:history="1">
        <w:r w:rsidRPr="00543E63">
          <w:rPr>
            <w:rStyle w:val="Hyperlink"/>
            <w:rFonts w:asciiTheme="majorHAnsi" w:hAnsiTheme="majorHAnsi" w:cs="Segoe UI Light"/>
            <w:kern w:val="24"/>
            <w:sz w:val="28"/>
            <w:szCs w:val="28"/>
          </w:rPr>
          <w:t>https://powerbi.microsoft.com/en-us/desktop/</w:t>
        </w:r>
      </w:hyperlink>
      <w:r>
        <w:rPr>
          <w:rFonts w:asciiTheme="majorHAnsi" w:hAnsiTheme="majorHAnsi" w:cs="Segoe UI Light"/>
          <w:kern w:val="24"/>
          <w:sz w:val="28"/>
          <w:szCs w:val="28"/>
        </w:rPr>
        <w:t xml:space="preserve"> </w:t>
      </w:r>
      <w:r w:rsidRPr="009802D6">
        <w:rPr>
          <w:rFonts w:asciiTheme="majorHAnsi" w:hAnsiTheme="majorHAnsi" w:cs="Segoe UI Light"/>
          <w:kern w:val="24"/>
          <w:sz w:val="28"/>
          <w:szCs w:val="28"/>
        </w:rPr>
        <w:t xml:space="preserve"> </w:t>
      </w:r>
    </w:p>
    <w:p w:rsidR="009802D6" w:rsidRPr="009802D6" w:rsidRDefault="009802D6" w:rsidP="009802D6">
      <w:pPr>
        <w:numPr>
          <w:ilvl w:val="0"/>
          <w:numId w:val="2"/>
        </w:numPr>
        <w:autoSpaceDE w:val="0"/>
        <w:autoSpaceDN w:val="0"/>
        <w:adjustRightInd w:val="0"/>
        <w:spacing w:after="0" w:line="240" w:lineRule="auto"/>
        <w:ind w:left="882" w:hanging="540"/>
        <w:rPr>
          <w:rFonts w:asciiTheme="majorHAnsi" w:hAnsiTheme="majorHAnsi" w:cs="Segoe UI Light"/>
          <w:kern w:val="24"/>
          <w:sz w:val="28"/>
          <w:szCs w:val="28"/>
        </w:rPr>
      </w:pPr>
      <w:r w:rsidRPr="009802D6">
        <w:rPr>
          <w:rFonts w:asciiTheme="majorHAnsi" w:hAnsiTheme="majorHAnsi" w:cs="Segoe UI Light"/>
          <w:kern w:val="24"/>
          <w:sz w:val="28"/>
          <w:szCs w:val="28"/>
        </w:rPr>
        <w:t xml:space="preserve">Install the Azure SDK: </w:t>
      </w:r>
      <w:hyperlink r:id="rId18" w:history="1">
        <w:r w:rsidRPr="00543E63">
          <w:rPr>
            <w:rStyle w:val="Hyperlink"/>
            <w:rFonts w:asciiTheme="majorHAnsi" w:hAnsiTheme="majorHAnsi" w:cs="Segoe UI Light"/>
            <w:kern w:val="24"/>
            <w:sz w:val="28"/>
            <w:szCs w:val="28"/>
          </w:rPr>
          <w:t>https://www.visualstudio.com/downloads/</w:t>
        </w:r>
      </w:hyperlink>
      <w:r>
        <w:rPr>
          <w:rFonts w:asciiTheme="majorHAnsi" w:hAnsiTheme="majorHAnsi" w:cs="Segoe UI Light"/>
          <w:kern w:val="24"/>
          <w:sz w:val="28"/>
          <w:szCs w:val="28"/>
        </w:rPr>
        <w:t xml:space="preserve"> </w:t>
      </w:r>
    </w:p>
    <w:p w:rsidR="009802D6" w:rsidRPr="009802D6" w:rsidRDefault="009802D6" w:rsidP="009802D6">
      <w:pPr>
        <w:numPr>
          <w:ilvl w:val="0"/>
          <w:numId w:val="2"/>
        </w:numPr>
        <w:autoSpaceDE w:val="0"/>
        <w:autoSpaceDN w:val="0"/>
        <w:adjustRightInd w:val="0"/>
        <w:spacing w:after="0" w:line="240" w:lineRule="auto"/>
        <w:ind w:left="882" w:hanging="540"/>
        <w:rPr>
          <w:rFonts w:asciiTheme="majorHAnsi" w:hAnsiTheme="majorHAnsi" w:cs="Segoe UI Light"/>
          <w:kern w:val="24"/>
          <w:sz w:val="28"/>
          <w:szCs w:val="28"/>
        </w:rPr>
      </w:pPr>
      <w:r w:rsidRPr="009802D6">
        <w:rPr>
          <w:rFonts w:asciiTheme="majorHAnsi" w:hAnsiTheme="majorHAnsi" w:cs="Segoe UI Light"/>
          <w:kern w:val="24"/>
          <w:sz w:val="28"/>
          <w:szCs w:val="28"/>
        </w:rPr>
        <w:t xml:space="preserve">Install Azure PowerShell: </w:t>
      </w:r>
      <w:hyperlink r:id="rId19" w:history="1">
        <w:r w:rsidRPr="00543E63">
          <w:rPr>
            <w:rStyle w:val="Hyperlink"/>
            <w:rFonts w:asciiTheme="majorHAnsi" w:hAnsiTheme="majorHAnsi" w:cs="Segoe UI Light"/>
            <w:kern w:val="24"/>
            <w:sz w:val="28"/>
            <w:szCs w:val="28"/>
          </w:rPr>
          <w:t>https://www.microsoft.com/web/handlers/webpi.ashx/getinstaller/WindowsAzurePowershellGet.3f.3f.3fnew.appids</w:t>
        </w:r>
      </w:hyperlink>
      <w:r>
        <w:rPr>
          <w:rFonts w:asciiTheme="majorHAnsi" w:hAnsiTheme="majorHAnsi" w:cs="Segoe UI Light"/>
          <w:kern w:val="24"/>
          <w:sz w:val="28"/>
          <w:szCs w:val="28"/>
        </w:rPr>
        <w:t xml:space="preserve"> </w:t>
      </w:r>
    </w:p>
    <w:p w:rsidR="009802D6" w:rsidRPr="009802D6" w:rsidRDefault="009802D6" w:rsidP="009802D6">
      <w:pPr>
        <w:numPr>
          <w:ilvl w:val="0"/>
          <w:numId w:val="2"/>
        </w:numPr>
        <w:autoSpaceDE w:val="0"/>
        <w:autoSpaceDN w:val="0"/>
        <w:adjustRightInd w:val="0"/>
        <w:spacing w:after="0" w:line="240" w:lineRule="auto"/>
        <w:ind w:left="882" w:hanging="540"/>
        <w:rPr>
          <w:rFonts w:asciiTheme="majorHAnsi" w:hAnsiTheme="majorHAnsi" w:cs="Segoe UI Light"/>
          <w:kern w:val="24"/>
          <w:sz w:val="28"/>
          <w:szCs w:val="28"/>
        </w:rPr>
      </w:pPr>
      <w:r w:rsidRPr="009802D6">
        <w:rPr>
          <w:rFonts w:asciiTheme="majorHAnsi" w:hAnsiTheme="majorHAnsi" w:cs="Segoe UI Light"/>
          <w:kern w:val="24"/>
          <w:sz w:val="28"/>
          <w:szCs w:val="28"/>
        </w:rPr>
        <w:t xml:space="preserve">Install Azure CLI: </w:t>
      </w:r>
      <w:hyperlink r:id="rId20" w:history="1">
        <w:r w:rsidRPr="00543E63">
          <w:rPr>
            <w:rStyle w:val="Hyperlink"/>
            <w:rFonts w:asciiTheme="majorHAnsi" w:hAnsiTheme="majorHAnsi" w:cs="Segoe UI Light"/>
            <w:kern w:val="24"/>
            <w:sz w:val="28"/>
            <w:szCs w:val="28"/>
          </w:rPr>
          <w:t>https://docs.microsoft.com/en-us/cli/azure/install-azure-cli</w:t>
        </w:r>
      </w:hyperlink>
      <w:r>
        <w:rPr>
          <w:rFonts w:asciiTheme="majorHAnsi" w:hAnsiTheme="majorHAnsi" w:cs="Segoe UI Light"/>
          <w:kern w:val="24"/>
          <w:sz w:val="28"/>
          <w:szCs w:val="28"/>
        </w:rPr>
        <w:t xml:space="preserve"> </w:t>
      </w:r>
    </w:p>
    <w:p w:rsidR="009802D6" w:rsidRPr="009802D6" w:rsidRDefault="009802D6" w:rsidP="009802D6">
      <w:pPr>
        <w:numPr>
          <w:ilvl w:val="0"/>
          <w:numId w:val="2"/>
        </w:numPr>
        <w:autoSpaceDE w:val="0"/>
        <w:autoSpaceDN w:val="0"/>
        <w:adjustRightInd w:val="0"/>
        <w:spacing w:after="0" w:line="240" w:lineRule="auto"/>
        <w:ind w:left="882" w:hanging="540"/>
        <w:rPr>
          <w:rFonts w:asciiTheme="majorHAnsi" w:hAnsiTheme="majorHAnsi" w:cs="Segoe UI Light"/>
          <w:kern w:val="24"/>
          <w:sz w:val="28"/>
          <w:szCs w:val="28"/>
        </w:rPr>
      </w:pPr>
      <w:r w:rsidRPr="009802D6">
        <w:rPr>
          <w:rFonts w:asciiTheme="majorHAnsi" w:hAnsiTheme="majorHAnsi" w:cs="Segoe UI Light"/>
          <w:kern w:val="24"/>
          <w:sz w:val="28"/>
          <w:szCs w:val="28"/>
        </w:rPr>
        <w:t xml:space="preserve">Install AZ Copy: </w:t>
      </w:r>
      <w:hyperlink r:id="rId21" w:history="1">
        <w:r w:rsidRPr="00543E63">
          <w:rPr>
            <w:rStyle w:val="Hyperlink"/>
            <w:rFonts w:asciiTheme="majorHAnsi" w:hAnsiTheme="majorHAnsi" w:cs="Segoe UI Light"/>
            <w:kern w:val="24"/>
            <w:sz w:val="28"/>
            <w:szCs w:val="28"/>
          </w:rPr>
          <w:t>https://aka.ms/downloadazcopy</w:t>
        </w:r>
      </w:hyperlink>
      <w:r>
        <w:rPr>
          <w:rFonts w:asciiTheme="majorHAnsi" w:hAnsiTheme="majorHAnsi" w:cs="Segoe UI Light"/>
          <w:kern w:val="24"/>
          <w:sz w:val="28"/>
          <w:szCs w:val="28"/>
        </w:rPr>
        <w:t xml:space="preserve"> </w:t>
      </w:r>
      <w:r w:rsidRPr="009802D6">
        <w:rPr>
          <w:rFonts w:asciiTheme="majorHAnsi" w:hAnsiTheme="majorHAnsi" w:cs="Segoe UI Light"/>
          <w:kern w:val="24"/>
          <w:sz w:val="28"/>
          <w:szCs w:val="28"/>
        </w:rPr>
        <w:t>and add it to your PATH variable in Windows</w:t>
      </w:r>
    </w:p>
    <w:p w:rsidR="009802D6" w:rsidRPr="009802D6" w:rsidRDefault="009802D6" w:rsidP="009802D6">
      <w:pPr>
        <w:numPr>
          <w:ilvl w:val="0"/>
          <w:numId w:val="2"/>
        </w:numPr>
        <w:autoSpaceDE w:val="0"/>
        <w:autoSpaceDN w:val="0"/>
        <w:adjustRightInd w:val="0"/>
        <w:spacing w:after="0" w:line="240" w:lineRule="auto"/>
        <w:ind w:left="882" w:hanging="540"/>
        <w:rPr>
          <w:rFonts w:asciiTheme="majorHAnsi" w:hAnsiTheme="majorHAnsi" w:cs="Segoe UI Light"/>
          <w:kern w:val="24"/>
          <w:sz w:val="28"/>
          <w:szCs w:val="28"/>
        </w:rPr>
      </w:pPr>
      <w:r w:rsidRPr="009802D6">
        <w:rPr>
          <w:rFonts w:asciiTheme="majorHAnsi" w:hAnsiTheme="majorHAnsi" w:cs="Segoe UI Light"/>
          <w:kern w:val="24"/>
          <w:sz w:val="28"/>
          <w:szCs w:val="28"/>
        </w:rPr>
        <w:t>Open Visual Studio, add in Extensions and Updates for the Azure Cloud Explorer, the Azure Data Factory, Azure HDInsight and other Business Analytics and AI platform Extensions as instructed.</w:t>
      </w:r>
    </w:p>
    <w:p w:rsidR="009802D6" w:rsidRPr="009802D6" w:rsidRDefault="009802D6" w:rsidP="009802D6">
      <w:pPr>
        <w:autoSpaceDE w:val="0"/>
        <w:autoSpaceDN w:val="0"/>
        <w:adjustRightInd w:val="0"/>
        <w:spacing w:after="0" w:line="240" w:lineRule="auto"/>
        <w:rPr>
          <w:rFonts w:asciiTheme="majorHAnsi" w:hAnsiTheme="majorHAnsi" w:cs="Arial"/>
          <w:sz w:val="28"/>
          <w:szCs w:val="28"/>
        </w:rPr>
      </w:pPr>
    </w:p>
    <w:p w:rsidR="009802D6" w:rsidRPr="009802D6" w:rsidRDefault="009802D6" w:rsidP="009802D6">
      <w:pPr>
        <w:spacing w:line="360" w:lineRule="auto"/>
        <w:rPr>
          <w:rFonts w:asciiTheme="majorHAnsi" w:hAnsiTheme="majorHAnsi"/>
          <w:sz w:val="28"/>
          <w:szCs w:val="28"/>
        </w:rPr>
      </w:pPr>
    </w:p>
    <w:p w:rsidR="009802D6" w:rsidRPr="009802D6" w:rsidRDefault="009802D6">
      <w:pPr>
        <w:rPr>
          <w:rFonts w:asciiTheme="majorHAnsi" w:hAnsiTheme="majorHAnsi"/>
          <w:sz w:val="28"/>
          <w:szCs w:val="28"/>
        </w:rPr>
      </w:pPr>
      <w:r w:rsidRPr="009802D6">
        <w:rPr>
          <w:rFonts w:asciiTheme="majorHAnsi" w:hAnsiTheme="majorHAnsi"/>
          <w:sz w:val="28"/>
          <w:szCs w:val="28"/>
        </w:rPr>
        <w:br w:type="page"/>
      </w:r>
    </w:p>
    <w:p w:rsidR="009802D6" w:rsidRPr="009802D6" w:rsidRDefault="009802D6" w:rsidP="009802D6">
      <w:pPr>
        <w:spacing w:line="360" w:lineRule="auto"/>
        <w:rPr>
          <w:rFonts w:asciiTheme="majorHAnsi" w:hAnsiTheme="majorHAnsi"/>
          <w:sz w:val="28"/>
          <w:szCs w:val="28"/>
        </w:rPr>
      </w:pPr>
    </w:p>
    <w:p w:rsidR="009802D6" w:rsidRPr="009802D6" w:rsidRDefault="009802D6" w:rsidP="009802D6">
      <w:pPr>
        <w:spacing w:line="360" w:lineRule="auto"/>
        <w:jc w:val="center"/>
        <w:rPr>
          <w:rFonts w:asciiTheme="majorHAnsi" w:hAnsiTheme="majorHAnsi"/>
          <w:sz w:val="28"/>
          <w:szCs w:val="28"/>
        </w:rPr>
      </w:pPr>
      <w:r w:rsidRPr="009802D6">
        <w:rPr>
          <w:rFonts w:asciiTheme="majorHAnsi" w:hAnsiTheme="majorHAnsi"/>
          <w:sz w:val="28"/>
          <w:szCs w:val="28"/>
        </w:rPr>
        <w:object w:dxaOrig="9770" w:dyaOrig="5508">
          <v:shape id="_x0000_i1045" type="#_x0000_t75" style="width:366.5pt;height:206.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45" DrawAspect="Content" ObjectID="_1567433563" r:id="rId23"/>
        </w:object>
      </w:r>
    </w:p>
    <w:p w:rsidR="009802D6" w:rsidRPr="009802D6"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9802D6">
        <w:rPr>
          <w:rFonts w:asciiTheme="majorHAnsi" w:hAnsiTheme="majorHAnsi" w:cs="Segoe UI Light"/>
          <w:kern w:val="24"/>
          <w:sz w:val="28"/>
          <w:szCs w:val="28"/>
        </w:rPr>
        <w:t>At the end of this Module, you will:</w:t>
      </w:r>
    </w:p>
    <w:p w:rsidR="009802D6" w:rsidRPr="009802D6" w:rsidRDefault="009802D6" w:rsidP="009802D6">
      <w:pPr>
        <w:numPr>
          <w:ilvl w:val="0"/>
          <w:numId w:val="2"/>
        </w:numPr>
        <w:autoSpaceDE w:val="0"/>
        <w:autoSpaceDN w:val="0"/>
        <w:adjustRightInd w:val="0"/>
        <w:spacing w:after="0" w:line="240" w:lineRule="auto"/>
        <w:ind w:left="702" w:hanging="360"/>
        <w:rPr>
          <w:rFonts w:asciiTheme="majorHAnsi" w:hAnsiTheme="majorHAnsi" w:cs="Segoe UI Light"/>
          <w:kern w:val="24"/>
          <w:sz w:val="28"/>
          <w:szCs w:val="28"/>
        </w:rPr>
      </w:pPr>
      <w:r w:rsidRPr="009802D6">
        <w:rPr>
          <w:rFonts w:asciiTheme="majorHAnsi" w:hAnsiTheme="majorHAnsi" w:cs="Segoe UI Light"/>
          <w:kern w:val="24"/>
          <w:sz w:val="28"/>
          <w:szCs w:val="28"/>
        </w:rPr>
        <w:t>Understand the Team Data Science Process</w:t>
      </w:r>
    </w:p>
    <w:p w:rsidR="009802D6" w:rsidRPr="009802D6" w:rsidRDefault="009802D6" w:rsidP="009802D6">
      <w:pPr>
        <w:numPr>
          <w:ilvl w:val="0"/>
          <w:numId w:val="2"/>
        </w:numPr>
        <w:autoSpaceDE w:val="0"/>
        <w:autoSpaceDN w:val="0"/>
        <w:adjustRightInd w:val="0"/>
        <w:spacing w:after="0" w:line="240" w:lineRule="auto"/>
        <w:ind w:left="702" w:hanging="360"/>
        <w:rPr>
          <w:rFonts w:asciiTheme="majorHAnsi" w:hAnsiTheme="majorHAnsi" w:cs="Segoe UI Light"/>
          <w:kern w:val="24"/>
          <w:sz w:val="28"/>
          <w:szCs w:val="28"/>
        </w:rPr>
      </w:pPr>
      <w:r w:rsidRPr="009802D6">
        <w:rPr>
          <w:rFonts w:asciiTheme="majorHAnsi" w:hAnsiTheme="majorHAnsi" w:cs="Segoe UI Light"/>
          <w:kern w:val="24"/>
          <w:sz w:val="28"/>
          <w:szCs w:val="28"/>
        </w:rPr>
        <w:t xml:space="preserve">Understand the </w:t>
      </w:r>
      <w:r w:rsidRPr="00BF2B5E">
        <w:rPr>
          <w:rFonts w:asciiTheme="majorHAnsi" w:hAnsiTheme="majorHAnsi" w:cs="Segoe UI Light"/>
          <w:kern w:val="24"/>
          <w:sz w:val="28"/>
          <w:szCs w:val="28"/>
        </w:rPr>
        <w:t xml:space="preserve">Microsoft Business Analytics and AI </w:t>
      </w:r>
      <w:r w:rsidRPr="009802D6">
        <w:rPr>
          <w:rFonts w:asciiTheme="majorHAnsi" w:hAnsiTheme="majorHAnsi" w:cs="Segoe UI Light"/>
          <w:kern w:val="24"/>
          <w:sz w:val="28"/>
          <w:szCs w:val="28"/>
        </w:rPr>
        <w:t>Platform</w:t>
      </w:r>
    </w:p>
    <w:p w:rsidR="009802D6" w:rsidRPr="009802D6" w:rsidRDefault="009802D6" w:rsidP="009802D6">
      <w:pPr>
        <w:numPr>
          <w:ilvl w:val="0"/>
          <w:numId w:val="2"/>
        </w:numPr>
        <w:autoSpaceDE w:val="0"/>
        <w:autoSpaceDN w:val="0"/>
        <w:adjustRightInd w:val="0"/>
        <w:spacing w:after="0" w:line="240" w:lineRule="auto"/>
        <w:ind w:left="702" w:hanging="360"/>
        <w:rPr>
          <w:rFonts w:asciiTheme="majorHAnsi" w:hAnsiTheme="majorHAnsi" w:cs="Segoe UI Light"/>
          <w:kern w:val="24"/>
          <w:sz w:val="28"/>
          <w:szCs w:val="28"/>
        </w:rPr>
      </w:pPr>
      <w:r w:rsidRPr="009802D6">
        <w:rPr>
          <w:rFonts w:asciiTheme="majorHAnsi" w:hAnsiTheme="majorHAnsi" w:cs="Segoe UI Light"/>
          <w:kern w:val="24"/>
          <w:sz w:val="28"/>
          <w:szCs w:val="28"/>
        </w:rPr>
        <w:t>Understand DevOps for Data Science Projects</w:t>
      </w:r>
    </w:p>
    <w:p w:rsidR="009802D6" w:rsidRPr="009802D6" w:rsidRDefault="009802D6" w:rsidP="009802D6">
      <w:pPr>
        <w:numPr>
          <w:ilvl w:val="0"/>
          <w:numId w:val="2"/>
        </w:numPr>
        <w:autoSpaceDE w:val="0"/>
        <w:autoSpaceDN w:val="0"/>
        <w:adjustRightInd w:val="0"/>
        <w:spacing w:after="0" w:line="240" w:lineRule="auto"/>
        <w:ind w:left="702" w:hanging="360"/>
        <w:rPr>
          <w:rFonts w:asciiTheme="majorHAnsi" w:hAnsiTheme="majorHAnsi" w:cs="Segoe UI Light"/>
          <w:kern w:val="24"/>
          <w:sz w:val="28"/>
          <w:szCs w:val="28"/>
        </w:rPr>
      </w:pPr>
      <w:r w:rsidRPr="009802D6">
        <w:rPr>
          <w:rFonts w:asciiTheme="majorHAnsi" w:hAnsiTheme="majorHAnsi" w:cs="Segoe UI Light"/>
          <w:kern w:val="24"/>
          <w:sz w:val="28"/>
          <w:szCs w:val="28"/>
        </w:rPr>
        <w:t>Set up and Configure your Development Environments</w:t>
      </w:r>
    </w:p>
    <w:p w:rsidR="009802D6" w:rsidRPr="009802D6" w:rsidRDefault="009802D6" w:rsidP="009802D6">
      <w:pPr>
        <w:autoSpaceDE w:val="0"/>
        <w:autoSpaceDN w:val="0"/>
        <w:adjustRightInd w:val="0"/>
        <w:spacing w:after="0" w:line="240" w:lineRule="auto"/>
        <w:ind w:left="342"/>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ind w:left="342"/>
        <w:rPr>
          <w:rFonts w:asciiTheme="majorHAnsi" w:hAnsiTheme="majorHAnsi" w:cs="Segoe UI Light"/>
          <w:kern w:val="24"/>
          <w:sz w:val="28"/>
          <w:szCs w:val="28"/>
        </w:rPr>
      </w:pPr>
      <w:r w:rsidRPr="009802D6">
        <w:rPr>
          <w:rFonts w:asciiTheme="majorHAnsi" w:hAnsiTheme="majorHAnsi" w:cs="Segoe UI Light"/>
          <w:kern w:val="24"/>
          <w:sz w:val="28"/>
          <w:szCs w:val="28"/>
        </w:rPr>
        <w:t xml:space="preserve">We’ll be using this scenario to build out our solution: </w:t>
      </w:r>
      <w:hyperlink r:id="rId24" w:history="1">
        <w:r w:rsidRPr="00543E63">
          <w:rPr>
            <w:rStyle w:val="Hyperlink"/>
            <w:rFonts w:asciiTheme="majorHAnsi" w:hAnsiTheme="majorHAnsi" w:cs="Segoe UI Light"/>
            <w:kern w:val="24"/>
            <w:sz w:val="28"/>
            <w:szCs w:val="28"/>
          </w:rPr>
          <w:t>https://gallery.cortanaintelligence.com/Solution/Anomaly-Detection-in-Real-time-Data-Streams</w:t>
        </w:r>
      </w:hyperlink>
      <w:r>
        <w:rPr>
          <w:rFonts w:asciiTheme="majorHAnsi" w:hAnsiTheme="majorHAnsi" w:cs="Segoe UI Light"/>
          <w:kern w:val="24"/>
          <w:sz w:val="28"/>
          <w:szCs w:val="28"/>
        </w:rPr>
        <w:t xml:space="preserve"> </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rPr>
          <w:rFonts w:asciiTheme="majorHAnsi" w:hAnsiTheme="majorHAnsi" w:cs="Arial"/>
          <w:sz w:val="28"/>
          <w:szCs w:val="28"/>
        </w:rPr>
      </w:pPr>
    </w:p>
    <w:p w:rsidR="009802D6" w:rsidRPr="009802D6" w:rsidRDefault="009802D6" w:rsidP="009802D6">
      <w:pPr>
        <w:spacing w:line="360" w:lineRule="auto"/>
        <w:rPr>
          <w:rFonts w:asciiTheme="majorHAnsi" w:hAnsiTheme="majorHAnsi"/>
          <w:sz w:val="28"/>
          <w:szCs w:val="28"/>
        </w:rPr>
      </w:pPr>
    </w:p>
    <w:p w:rsidR="009802D6" w:rsidRPr="009802D6" w:rsidRDefault="009802D6">
      <w:pPr>
        <w:rPr>
          <w:rFonts w:asciiTheme="majorHAnsi" w:hAnsiTheme="majorHAnsi"/>
          <w:sz w:val="28"/>
          <w:szCs w:val="28"/>
        </w:rPr>
      </w:pPr>
      <w:r w:rsidRPr="009802D6">
        <w:rPr>
          <w:rFonts w:asciiTheme="majorHAnsi" w:hAnsiTheme="majorHAnsi"/>
          <w:sz w:val="28"/>
          <w:szCs w:val="28"/>
        </w:rPr>
        <w:br w:type="page"/>
      </w:r>
    </w:p>
    <w:p w:rsidR="009802D6" w:rsidRPr="009802D6" w:rsidRDefault="009802D6" w:rsidP="009802D6">
      <w:pPr>
        <w:spacing w:line="360" w:lineRule="auto"/>
        <w:rPr>
          <w:rFonts w:asciiTheme="majorHAnsi" w:hAnsiTheme="majorHAnsi"/>
          <w:sz w:val="28"/>
          <w:szCs w:val="28"/>
        </w:rPr>
      </w:pPr>
    </w:p>
    <w:p w:rsidR="009802D6" w:rsidRPr="009802D6" w:rsidRDefault="009802D6" w:rsidP="009802D6">
      <w:pPr>
        <w:spacing w:line="360" w:lineRule="auto"/>
        <w:jc w:val="center"/>
        <w:rPr>
          <w:rFonts w:asciiTheme="majorHAnsi" w:hAnsiTheme="majorHAnsi"/>
          <w:sz w:val="28"/>
          <w:szCs w:val="28"/>
        </w:rPr>
      </w:pPr>
      <w:r w:rsidRPr="009802D6">
        <w:rPr>
          <w:rFonts w:asciiTheme="majorHAnsi" w:hAnsiTheme="majorHAnsi"/>
          <w:sz w:val="28"/>
          <w:szCs w:val="28"/>
        </w:rPr>
        <w:object w:dxaOrig="9770" w:dyaOrig="5508">
          <v:shape id="_x0000_i1050" type="#_x0000_t75" style="width:366.5pt;height:206.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50" DrawAspect="Content" ObjectID="_1567433564" r:id="rId26"/>
        </w:objec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r w:rsidRPr="009802D6">
        <w:rPr>
          <w:rFonts w:asciiTheme="majorHAnsi" w:hAnsiTheme="majorHAnsi" w:cs="Segoe UI Light"/>
          <w:kern w:val="24"/>
          <w:sz w:val="28"/>
          <w:szCs w:val="28"/>
        </w:rPr>
        <w:t xml:space="preserve">There’s a lot of information here. You’ll get hands-on experience in class, with a chance to ask an instructor any questions you might have. However, this forms only a small part of learning so many technologies and processes. </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r w:rsidRPr="009802D6">
        <w:rPr>
          <w:rFonts w:asciiTheme="majorHAnsi" w:hAnsiTheme="majorHAnsi" w:cs="Segoe UI Light"/>
          <w:kern w:val="24"/>
          <w:sz w:val="28"/>
          <w:szCs w:val="28"/>
        </w:rPr>
        <w:t xml:space="preserve">The next largest section of your learning is to read each and every reference in the student handouts. Many point to books, websites and entire courses you can take in each topic. You won’t be expected to learn all of them at once – it’s more common to pull out the sections you need when you do a project, and learn about that technology before you implement it. </w:t>
      </w: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9802D6" w:rsidRDefault="009802D6" w:rsidP="009802D6">
      <w:pPr>
        <w:autoSpaceDE w:val="0"/>
        <w:autoSpaceDN w:val="0"/>
        <w:adjustRightInd w:val="0"/>
        <w:spacing w:after="0" w:line="240" w:lineRule="auto"/>
        <w:rPr>
          <w:rFonts w:asciiTheme="majorHAnsi" w:hAnsiTheme="majorHAnsi" w:cs="Segoe UI Light"/>
          <w:kern w:val="24"/>
          <w:sz w:val="28"/>
          <w:szCs w:val="28"/>
        </w:rPr>
      </w:pPr>
      <w:r w:rsidRPr="009802D6">
        <w:rPr>
          <w:rFonts w:asciiTheme="majorHAnsi" w:hAnsiTheme="majorHAnsi" w:cs="Segoe UI Light"/>
          <w:kern w:val="24"/>
          <w:sz w:val="28"/>
          <w:szCs w:val="28"/>
        </w:rPr>
        <w:t xml:space="preserve">You’ll learn the most by actually creating and implementing solutions for your customers. You will do a quick design during this course, but that is a small sample of working with the technologies in a hands-on fashion. The good news is that you’ll find everything you need to be successful in this course and these materials. </w:t>
      </w:r>
    </w:p>
    <w:p w:rsidR="009802D6" w:rsidRPr="009802D6" w:rsidRDefault="009802D6" w:rsidP="009802D6">
      <w:pPr>
        <w:autoSpaceDE w:val="0"/>
        <w:autoSpaceDN w:val="0"/>
        <w:adjustRightInd w:val="0"/>
        <w:spacing w:after="0" w:line="240" w:lineRule="auto"/>
        <w:rPr>
          <w:rFonts w:asciiTheme="majorHAnsi" w:hAnsiTheme="majorHAnsi" w:cs="Arial"/>
          <w:sz w:val="28"/>
          <w:szCs w:val="28"/>
        </w:rPr>
      </w:pPr>
    </w:p>
    <w:p w:rsidR="009802D6" w:rsidRPr="009802D6" w:rsidRDefault="009802D6" w:rsidP="009802D6">
      <w:pPr>
        <w:spacing w:line="360" w:lineRule="auto"/>
        <w:rPr>
          <w:rFonts w:asciiTheme="majorHAnsi" w:hAnsiTheme="majorHAnsi"/>
          <w:sz w:val="28"/>
          <w:szCs w:val="28"/>
        </w:rPr>
      </w:pPr>
    </w:p>
    <w:p w:rsidR="009802D6" w:rsidRPr="009802D6" w:rsidRDefault="009802D6">
      <w:pPr>
        <w:rPr>
          <w:rFonts w:asciiTheme="majorHAnsi" w:hAnsiTheme="majorHAnsi"/>
          <w:sz w:val="28"/>
          <w:szCs w:val="28"/>
        </w:rPr>
      </w:pPr>
      <w:r w:rsidRPr="009802D6">
        <w:rPr>
          <w:rFonts w:asciiTheme="majorHAnsi" w:hAnsiTheme="majorHAnsi"/>
          <w:sz w:val="28"/>
          <w:szCs w:val="28"/>
        </w:rPr>
        <w:br w:type="page"/>
      </w:r>
    </w:p>
    <w:p w:rsidR="009802D6" w:rsidRPr="009802D6" w:rsidRDefault="009802D6" w:rsidP="009802D6">
      <w:pPr>
        <w:spacing w:line="360" w:lineRule="auto"/>
        <w:rPr>
          <w:rFonts w:asciiTheme="majorHAnsi" w:hAnsiTheme="majorHAnsi"/>
          <w:sz w:val="28"/>
          <w:szCs w:val="28"/>
        </w:rPr>
      </w:pPr>
    </w:p>
    <w:p w:rsidR="009802D6" w:rsidRPr="009802D6" w:rsidRDefault="009802D6" w:rsidP="009802D6">
      <w:pPr>
        <w:spacing w:line="360" w:lineRule="auto"/>
        <w:jc w:val="center"/>
        <w:rPr>
          <w:rFonts w:asciiTheme="majorHAnsi" w:hAnsiTheme="majorHAnsi"/>
          <w:sz w:val="28"/>
          <w:szCs w:val="28"/>
        </w:rPr>
      </w:pPr>
      <w:r w:rsidRPr="009802D6">
        <w:rPr>
          <w:rFonts w:asciiTheme="majorHAnsi" w:hAnsiTheme="majorHAnsi"/>
          <w:sz w:val="28"/>
          <w:szCs w:val="28"/>
        </w:rPr>
        <w:object w:dxaOrig="9770" w:dyaOrig="5508">
          <v:shape id="_x0000_i1055" type="#_x0000_t75" style="width:366.5pt;height:206.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55" DrawAspect="Content" ObjectID="_1567433565" r:id="rId28"/>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The official documentation for Microsoft Business Analytics and AI: </w:t>
      </w:r>
      <w:hyperlink r:id="rId29" w:history="1">
        <w:r w:rsidR="00BF2B5E" w:rsidRPr="00543E63">
          <w:rPr>
            <w:rStyle w:val="Hyperlink"/>
            <w:rFonts w:asciiTheme="majorHAnsi" w:hAnsiTheme="majorHAnsi" w:cs="Segoe UI Light"/>
            <w:kern w:val="24"/>
            <w:sz w:val="28"/>
            <w:szCs w:val="28"/>
          </w:rPr>
          <w:t>https://www.microsoft.com/en-us/server-cloud/cortana-intelligence-suite/</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The Advanced Analytics Learning Portal: </w:t>
      </w:r>
      <w:hyperlink r:id="rId30" w:history="1">
        <w:r w:rsidR="00BF2B5E" w:rsidRPr="00543E63">
          <w:rPr>
            <w:rStyle w:val="Hyperlink"/>
            <w:rFonts w:asciiTheme="majorHAnsi" w:hAnsiTheme="majorHAnsi" w:cs="Segoe UI Light"/>
            <w:kern w:val="24"/>
            <w:sz w:val="28"/>
            <w:szCs w:val="28"/>
          </w:rPr>
          <w:t>http://learnanalytics.microsoft.com/</w:t>
        </w:r>
      </w:hyperlink>
      <w:r w:rsidR="00BF2B5E">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060" type="#_x0000_t75" style="width:366.5pt;height:206.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60" DrawAspect="Content" ObjectID="_1567433566" r:id="rId32"/>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What you can do with Microsoft Business Analytics and AI: </w:t>
      </w:r>
      <w:hyperlink r:id="rId33" w:history="1">
        <w:r w:rsidR="00BF2B5E" w:rsidRPr="00543E63">
          <w:rPr>
            <w:rStyle w:val="Hyperlink"/>
            <w:rFonts w:asciiTheme="majorHAnsi" w:hAnsiTheme="majorHAnsi" w:cs="Segoe UI Light"/>
            <w:kern w:val="24"/>
            <w:sz w:val="28"/>
            <w:szCs w:val="28"/>
          </w:rPr>
          <w:t>https://www.microsoft.com/en-us/server-cloud/cortana-intelligence-suite/why-cortana-intelligence.aspx</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More about the process: </w:t>
      </w:r>
      <w:hyperlink r:id="rId34" w:history="1">
        <w:r w:rsidR="00BF2B5E" w:rsidRPr="00543E63">
          <w:rPr>
            <w:rStyle w:val="Hyperlink"/>
            <w:rFonts w:asciiTheme="majorHAnsi" w:hAnsiTheme="majorHAnsi" w:cs="Segoe UI Light"/>
            <w:kern w:val="24"/>
            <w:sz w:val="28"/>
            <w:szCs w:val="28"/>
          </w:rPr>
          <w:t>https://channel9.msdn.com/Blogs/Seth-Juarez/Understanding-Data-Science-for-building-Predictive-Analytics-Solutions-by-Francesca-Lazzeri</w:t>
        </w:r>
      </w:hyperlink>
      <w:r w:rsidR="00BF2B5E">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065" type="#_x0000_t75" style="width:366.5pt;height:206.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65" DrawAspect="Content" ObjectID="_1567433567" r:id="rId36"/>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This process largely follows the CRISP-DM model -  </w:t>
      </w:r>
      <w:hyperlink r:id="rId37" w:history="1">
        <w:r w:rsidR="00BF2B5E" w:rsidRPr="00543E63">
          <w:rPr>
            <w:rStyle w:val="Hyperlink"/>
            <w:rFonts w:asciiTheme="majorHAnsi" w:hAnsiTheme="majorHAnsi" w:cs="Segoe UI Light"/>
            <w:kern w:val="24"/>
            <w:sz w:val="28"/>
            <w:szCs w:val="28"/>
          </w:rPr>
          <w:t>http://www.sv-europe.com/crisp-dm-methodology/</w:t>
        </w:r>
      </w:hyperlink>
      <w:r w:rsidR="00BF2B5E">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070" type="#_x0000_t75" style="width:366.5pt;height:206.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70" DrawAspect="Content" ObjectID="_1567433568" r:id="rId39"/>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It also references the Microsoft Business Analytics and AI process -  </w:t>
      </w:r>
      <w:hyperlink r:id="rId40" w:history="1">
        <w:r w:rsidR="00BF2B5E" w:rsidRPr="00543E63">
          <w:rPr>
            <w:rStyle w:val="Hyperlink"/>
            <w:rFonts w:asciiTheme="majorHAnsi" w:hAnsiTheme="majorHAnsi" w:cs="Segoe UI Light"/>
            <w:kern w:val="24"/>
            <w:sz w:val="28"/>
            <w:szCs w:val="28"/>
          </w:rPr>
          <w:t>https://azure.microsoft.com/en-us/documentation/articles/data-science-process-overview/</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 complete process diagram is here -  </w:t>
      </w:r>
      <w:hyperlink r:id="rId41" w:history="1">
        <w:r w:rsidR="00BF2B5E" w:rsidRPr="00543E63">
          <w:rPr>
            <w:rStyle w:val="Hyperlink"/>
            <w:rFonts w:asciiTheme="majorHAnsi" w:hAnsiTheme="majorHAnsi" w:cs="Segoe UI Light"/>
            <w:kern w:val="24"/>
            <w:sz w:val="28"/>
            <w:szCs w:val="28"/>
          </w:rPr>
          <w:t>https://azure.microsoft.com/en-us/documentation/learning-paths/cortana-analytics-process/</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Some walk-throughs of the various services -  </w:t>
      </w:r>
      <w:hyperlink r:id="rId42" w:history="1">
        <w:r w:rsidR="00BF2B5E" w:rsidRPr="00543E63">
          <w:rPr>
            <w:rStyle w:val="Hyperlink"/>
            <w:rFonts w:asciiTheme="majorHAnsi" w:hAnsiTheme="majorHAnsi" w:cs="Segoe UI Light"/>
            <w:kern w:val="24"/>
            <w:sz w:val="28"/>
            <w:szCs w:val="28"/>
          </w:rPr>
          <w:t>https://azure.microsoft.com/en-us/documentation/articles/data-science-process-walkthroughs/</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An integrated process and toolset allows for a more close-to-intent deployment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Iterations are required to close in on the solution – but are harder to manage and monitor</w:t>
      </w:r>
    </w:p>
    <w:p w:rsidR="009802D6" w:rsidRPr="00BF2B5E" w:rsidRDefault="009802D6" w:rsidP="009802D6">
      <w:pPr>
        <w:autoSpaceDE w:val="0"/>
        <w:autoSpaceDN w:val="0"/>
        <w:adjustRightInd w:val="0"/>
        <w:spacing w:after="0" w:line="240" w:lineRule="auto"/>
        <w:ind w:left="360" w:hanging="360"/>
        <w:rPr>
          <w:rFonts w:asciiTheme="majorHAnsi" w:hAnsiTheme="majorHAnsi" w:cs="Segoe UI Light"/>
          <w:kern w:val="24"/>
          <w:sz w:val="28"/>
          <w:szCs w:val="28"/>
        </w:rPr>
      </w:pP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075" type="#_x0000_t75" style="width:366.5pt;height:206.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75" DrawAspect="Content" ObjectID="_1567433569" r:id="rId44"/>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 xml:space="preserve">Azure Data Catalog - </w:t>
      </w:r>
      <w:hyperlink r:id="rId45" w:history="1">
        <w:r w:rsidR="00BF2B5E" w:rsidRPr="00543E63">
          <w:rPr>
            <w:rStyle w:val="Hyperlink"/>
            <w:rFonts w:asciiTheme="majorHAnsi" w:hAnsiTheme="majorHAnsi" w:cs="Segoe UI Light"/>
            <w:kern w:val="24"/>
            <w:sz w:val="28"/>
            <w:szCs w:val="28"/>
          </w:rPr>
          <w:t>http://azure.microsoft.com/en-us/services/data-catalog</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(Doc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 xml:space="preserve">Azure Data Factory - </w:t>
      </w:r>
      <w:hyperlink r:id="rId46" w:history="1">
        <w:r w:rsidR="00BF2B5E" w:rsidRPr="00543E63">
          <w:rPr>
            <w:rStyle w:val="Hyperlink"/>
            <w:rFonts w:asciiTheme="majorHAnsi" w:hAnsiTheme="majorHAnsi" w:cs="Segoe UI Light"/>
            <w:kern w:val="24"/>
            <w:sz w:val="28"/>
            <w:szCs w:val="28"/>
          </w:rPr>
          <w:t>http://azure.microsoft.com/en-us/services/data-factory/</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(Move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 xml:space="preserve">Azure Event Hubs - </w:t>
      </w:r>
      <w:hyperlink r:id="rId47" w:history="1">
        <w:r w:rsidR="00BF2B5E" w:rsidRPr="00543E63">
          <w:rPr>
            <w:rStyle w:val="Hyperlink"/>
            <w:rFonts w:asciiTheme="majorHAnsi" w:hAnsiTheme="majorHAnsi" w:cs="Segoe UI Light"/>
            <w:kern w:val="24"/>
            <w:sz w:val="28"/>
            <w:szCs w:val="28"/>
          </w:rPr>
          <w:t>http://azure.microsoft.com/en-us/services/event-hubs/</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(Bring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Platform and Storage - Microsoft Az</w:t>
      </w:r>
      <w:r w:rsidR="00BF2B5E">
        <w:rPr>
          <w:rFonts w:asciiTheme="majorHAnsi" w:hAnsiTheme="majorHAnsi" w:cs="Segoe UI Light"/>
          <w:kern w:val="24"/>
          <w:sz w:val="28"/>
          <w:szCs w:val="28"/>
        </w:rPr>
        <w:t xml:space="preserve">ure – </w:t>
      </w:r>
      <w:hyperlink r:id="rId48" w:history="1">
        <w:r w:rsidR="00BF2B5E" w:rsidRPr="00543E63">
          <w:rPr>
            <w:rStyle w:val="Hyperlink"/>
            <w:rFonts w:asciiTheme="majorHAnsi" w:hAnsiTheme="majorHAnsi" w:cs="Segoe UI Light"/>
            <w:kern w:val="24"/>
            <w:sz w:val="28"/>
            <w:szCs w:val="28"/>
          </w:rPr>
          <w:t>http://microsoftazure.com</w:t>
        </w:r>
      </w:hyperlink>
      <w:r w:rsidR="00BF2B5E">
        <w:rPr>
          <w:rFonts w:asciiTheme="majorHAnsi" w:hAnsiTheme="majorHAnsi" w:cs="Segoe UI Light"/>
          <w:kern w:val="24"/>
          <w:sz w:val="28"/>
          <w:szCs w:val="28"/>
        </w:rPr>
        <w:t xml:space="preserve"> </w:t>
      </w:r>
      <w:r w:rsidRPr="00BF2B5E">
        <w:rPr>
          <w:rFonts w:asciiTheme="majorHAnsi" w:hAnsiTheme="majorHAnsi" w:cs="Segoe UI Light"/>
          <w:kern w:val="24"/>
          <w:sz w:val="28"/>
          <w:szCs w:val="28"/>
        </w:rPr>
        <w:t xml:space="preserve">Storage - </w:t>
      </w:r>
      <w:hyperlink r:id="rId49" w:history="1">
        <w:r w:rsidR="00BF2B5E" w:rsidRPr="00543E63">
          <w:rPr>
            <w:rStyle w:val="Hyperlink"/>
            <w:rFonts w:asciiTheme="majorHAnsi" w:hAnsiTheme="majorHAnsi" w:cs="Segoe UI Light"/>
            <w:kern w:val="24"/>
            <w:sz w:val="28"/>
            <w:szCs w:val="28"/>
          </w:rPr>
          <w:t>https://azure.microsoft.com/en-us/documentation/services/storage/</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(Host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 xml:space="preserve">Azure Data Lake - </w:t>
      </w:r>
      <w:hyperlink r:id="rId50" w:history="1">
        <w:r w:rsidR="00BF2B5E" w:rsidRPr="00543E63">
          <w:rPr>
            <w:rStyle w:val="Hyperlink"/>
            <w:rFonts w:asciiTheme="majorHAnsi" w:hAnsiTheme="majorHAnsi" w:cs="Segoe UI Light"/>
            <w:kern w:val="24"/>
            <w:sz w:val="28"/>
            <w:szCs w:val="28"/>
          </w:rPr>
          <w:t>http://azure.microsoft.com/en-us/campaigns/data-lake/</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(Store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 xml:space="preserve">Azure SQL Data Warehouse - </w:t>
      </w:r>
      <w:hyperlink r:id="rId51" w:history="1">
        <w:r w:rsidR="00BF2B5E" w:rsidRPr="00543E63">
          <w:rPr>
            <w:rStyle w:val="Hyperlink"/>
            <w:rFonts w:asciiTheme="majorHAnsi" w:hAnsiTheme="majorHAnsi" w:cs="Segoe UI Light"/>
            <w:kern w:val="24"/>
            <w:sz w:val="28"/>
            <w:szCs w:val="28"/>
          </w:rPr>
          <w:t>http://azure.microsoft.com/en-us/services/sql-data-warehouse/</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(Relate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 xml:space="preserve">Azure Cosmos DB - </w:t>
      </w:r>
      <w:hyperlink r:id="rId52" w:history="1">
        <w:r w:rsidR="00BF2B5E" w:rsidRPr="00543E63">
          <w:rPr>
            <w:rStyle w:val="Hyperlink"/>
            <w:rFonts w:asciiTheme="majorHAnsi" w:hAnsiTheme="majorHAnsi" w:cs="Segoe UI Light"/>
            <w:kern w:val="24"/>
            <w:sz w:val="28"/>
            <w:szCs w:val="28"/>
          </w:rPr>
          <w:t>https://docs.microsoft.com/en-us/azure/cosmos-db/introduction</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Cortana - </w:t>
      </w:r>
      <w:hyperlink r:id="rId53" w:history="1">
        <w:r w:rsidR="00BF2B5E" w:rsidRPr="00543E63">
          <w:rPr>
            <w:rStyle w:val="Hyperlink"/>
            <w:rFonts w:asciiTheme="majorHAnsi" w:hAnsiTheme="majorHAnsi" w:cs="Segoe UI Light"/>
            <w:kern w:val="24"/>
            <w:sz w:val="28"/>
            <w:szCs w:val="28"/>
          </w:rPr>
          <w:t>http://blogs.windows.com/buildingapps/2014/09/23/cortana-integration-and-speech-recognition-new-code-samples/</w:t>
        </w:r>
      </w:hyperlink>
      <w:r w:rsidR="00BF2B5E">
        <w:rPr>
          <w:rFonts w:asciiTheme="majorHAnsi" w:hAnsiTheme="majorHAnsi" w:cs="Segoe UI Light"/>
          <w:kern w:val="24"/>
          <w:sz w:val="28"/>
          <w:szCs w:val="28"/>
        </w:rPr>
        <w:t xml:space="preserve"> </w:t>
      </w:r>
      <w:r w:rsidRPr="00BF2B5E">
        <w:rPr>
          <w:rFonts w:asciiTheme="majorHAnsi" w:hAnsiTheme="majorHAnsi" w:cs="Segoe UI Light"/>
          <w:kern w:val="24"/>
          <w:sz w:val="28"/>
          <w:szCs w:val="28"/>
        </w:rPr>
        <w:t xml:space="preserve">and </w:t>
      </w:r>
      <w:hyperlink r:id="rId54" w:history="1">
        <w:r w:rsidR="00BF2B5E" w:rsidRPr="00543E63">
          <w:rPr>
            <w:rStyle w:val="Hyperlink"/>
            <w:rFonts w:asciiTheme="majorHAnsi" w:hAnsiTheme="majorHAnsi" w:cs="Segoe UI Light"/>
            <w:kern w:val="24"/>
            <w:sz w:val="28"/>
            <w:szCs w:val="28"/>
          </w:rPr>
          <w:t>https://blogs.windows.com/buildingapps/2015/08/25/using-cortana-to-interact-with-your-customers-10-by-10/</w:t>
        </w:r>
      </w:hyperlink>
      <w:r w:rsidR="00BF2B5E">
        <w:rPr>
          <w:rFonts w:asciiTheme="majorHAnsi" w:hAnsiTheme="majorHAnsi" w:cs="Segoe UI Light"/>
          <w:kern w:val="24"/>
          <w:sz w:val="28"/>
          <w:szCs w:val="28"/>
        </w:rPr>
        <w:t xml:space="preserve"> </w:t>
      </w:r>
      <w:r w:rsidRPr="00BF2B5E">
        <w:rPr>
          <w:rFonts w:asciiTheme="majorHAnsi" w:hAnsiTheme="majorHAnsi" w:cs="Segoe UI Light"/>
          <w:kern w:val="24"/>
          <w:sz w:val="28"/>
          <w:szCs w:val="28"/>
        </w:rPr>
        <w:t xml:space="preserve">and </w:t>
      </w:r>
      <w:hyperlink r:id="rId55" w:history="1">
        <w:r w:rsidR="00BF2B5E" w:rsidRPr="00543E63">
          <w:rPr>
            <w:rStyle w:val="Hyperlink"/>
            <w:rFonts w:asciiTheme="majorHAnsi" w:hAnsiTheme="majorHAnsi" w:cs="Segoe UI Light"/>
            <w:kern w:val="24"/>
            <w:sz w:val="28"/>
            <w:szCs w:val="28"/>
          </w:rPr>
          <w:t>https://developer.microsoft.com/en-us/Cortana</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(Say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Cognitive Services - </w:t>
      </w:r>
      <w:hyperlink r:id="rId56" w:history="1">
        <w:r w:rsidR="00BF2B5E" w:rsidRPr="00543E63">
          <w:rPr>
            <w:rStyle w:val="Hyperlink"/>
            <w:rFonts w:asciiTheme="majorHAnsi" w:hAnsiTheme="majorHAnsi" w:cs="Segoe UI Light"/>
            <w:kern w:val="24"/>
            <w:sz w:val="28"/>
            <w:szCs w:val="28"/>
          </w:rPr>
          <w:t>https://www.microsoft.com/cognitive-services</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Bot Framework - </w:t>
      </w:r>
      <w:hyperlink r:id="rId57" w:history="1">
        <w:r w:rsidR="00BF2B5E" w:rsidRPr="00543E63">
          <w:rPr>
            <w:rStyle w:val="Hyperlink"/>
            <w:rFonts w:asciiTheme="majorHAnsi" w:hAnsiTheme="majorHAnsi" w:cs="Segoe UI Light"/>
            <w:kern w:val="24"/>
            <w:sz w:val="28"/>
            <w:szCs w:val="28"/>
          </w:rPr>
          <w:t>https://dev.botframework.com/</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lastRenderedPageBreak/>
        <w:t xml:space="preserve">Azure Machine Learning - </w:t>
      </w:r>
      <w:hyperlink r:id="rId58" w:history="1">
        <w:r w:rsidR="00BF2B5E" w:rsidRPr="00543E63">
          <w:rPr>
            <w:rStyle w:val="Hyperlink"/>
            <w:rFonts w:asciiTheme="majorHAnsi" w:hAnsiTheme="majorHAnsi" w:cs="Segoe UI Light"/>
            <w:kern w:val="24"/>
            <w:sz w:val="28"/>
            <w:szCs w:val="28"/>
          </w:rPr>
          <w:t>http://azure.microsoft.com/en-us/services/machine-learning/</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(Learn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 xml:space="preserve">Azure HDInsight - </w:t>
      </w:r>
      <w:hyperlink r:id="rId59" w:history="1">
        <w:r w:rsidR="00BF2B5E" w:rsidRPr="00543E63">
          <w:rPr>
            <w:rStyle w:val="Hyperlink"/>
            <w:rFonts w:asciiTheme="majorHAnsi" w:hAnsiTheme="majorHAnsi" w:cs="Segoe UI Light"/>
            <w:kern w:val="24"/>
            <w:sz w:val="28"/>
            <w:szCs w:val="28"/>
          </w:rPr>
          <w:t>http://azure.microsoft.com/en-us/services/hdinsight/</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(Scale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 xml:space="preserve">Azure Stream Analytics - </w:t>
      </w:r>
      <w:hyperlink r:id="rId60" w:history="1">
        <w:r w:rsidR="00BF2B5E" w:rsidRPr="00543E63">
          <w:rPr>
            <w:rStyle w:val="Hyperlink"/>
            <w:rFonts w:asciiTheme="majorHAnsi" w:hAnsiTheme="majorHAnsi" w:cs="Segoe UI Light"/>
            <w:kern w:val="24"/>
            <w:sz w:val="28"/>
            <w:szCs w:val="28"/>
          </w:rPr>
          <w:t>http://azure.microsoft.com/en-us/services/stream-analytics/</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 xml:space="preserve">(Stream It)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Analysis Services - </w:t>
      </w:r>
      <w:hyperlink r:id="rId61" w:history="1">
        <w:r w:rsidR="00BF2B5E" w:rsidRPr="00543E63">
          <w:rPr>
            <w:rStyle w:val="Hyperlink"/>
            <w:rFonts w:asciiTheme="majorHAnsi" w:hAnsiTheme="majorHAnsi" w:cs="Segoe UI Light"/>
            <w:kern w:val="24"/>
            <w:sz w:val="28"/>
            <w:szCs w:val="28"/>
          </w:rPr>
          <w:t>https://docs.microsoft.com/en-us/azure/analysis-services/analysis-services-overview</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b/>
          <w:bCs/>
          <w:kern w:val="24"/>
          <w:sz w:val="28"/>
          <w:szCs w:val="28"/>
        </w:rPr>
      </w:pPr>
      <w:r w:rsidRPr="00BF2B5E">
        <w:rPr>
          <w:rFonts w:asciiTheme="majorHAnsi" w:hAnsiTheme="majorHAnsi" w:cs="Segoe UI Light"/>
          <w:kern w:val="24"/>
          <w:sz w:val="28"/>
          <w:szCs w:val="28"/>
        </w:rPr>
        <w:t>Power BI -</w:t>
      </w:r>
      <w:r w:rsidR="00BF2B5E">
        <w:rPr>
          <w:rFonts w:asciiTheme="majorHAnsi" w:hAnsiTheme="majorHAnsi" w:cs="Segoe UI Light"/>
          <w:kern w:val="24"/>
          <w:sz w:val="28"/>
          <w:szCs w:val="28"/>
        </w:rPr>
        <w:t xml:space="preserve"> </w:t>
      </w:r>
      <w:hyperlink r:id="rId62" w:history="1">
        <w:r w:rsidR="00BF2B5E" w:rsidRPr="00543E63">
          <w:rPr>
            <w:rStyle w:val="Hyperlink"/>
            <w:rFonts w:asciiTheme="majorHAnsi" w:hAnsiTheme="majorHAnsi" w:cs="Segoe UI Light"/>
            <w:kern w:val="24"/>
            <w:sz w:val="28"/>
            <w:szCs w:val="28"/>
          </w:rPr>
          <w:t>https://powerbi.microsoft.com/</w:t>
        </w:r>
      </w:hyperlink>
      <w:r w:rsid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(See It)</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All of the components within the suite - </w:t>
      </w:r>
      <w:hyperlink r:id="rId63" w:history="1">
        <w:r w:rsidR="00BF2B5E" w:rsidRPr="00543E63">
          <w:rPr>
            <w:rStyle w:val="Hyperlink"/>
            <w:rFonts w:asciiTheme="majorHAnsi" w:hAnsiTheme="majorHAnsi" w:cs="Segoe UI Light"/>
            <w:kern w:val="24"/>
            <w:sz w:val="28"/>
            <w:szCs w:val="28"/>
          </w:rPr>
          <w:t>https://www.microsoft.com/en-us/server-cloud/cortana-intelligence-suite/what-is-cortana-intelligence.aspx</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Templates - </w:t>
      </w:r>
      <w:hyperlink r:id="rId64" w:history="1">
        <w:r w:rsidR="00BF2B5E" w:rsidRPr="00543E63">
          <w:rPr>
            <w:rStyle w:val="Hyperlink"/>
            <w:rFonts w:asciiTheme="majorHAnsi" w:hAnsiTheme="majorHAnsi" w:cs="Segoe UI Light"/>
            <w:kern w:val="24"/>
            <w:sz w:val="28"/>
            <w:szCs w:val="28"/>
          </w:rPr>
          <w:t>https://gallery.cortanaintelligence.com/browse?orderby=freshness%20desc&amp;skip=0&amp;categories=%5B%2210%22%5D</w:t>
        </w:r>
      </w:hyperlink>
      <w:r w:rsidR="00BF2B5E">
        <w:rPr>
          <w:rFonts w:asciiTheme="majorHAnsi" w:hAnsiTheme="majorHAnsi" w:cs="Segoe UI Light"/>
          <w:kern w:val="24"/>
          <w:sz w:val="28"/>
          <w:szCs w:val="28"/>
        </w:rPr>
        <w:t xml:space="preserve"> </w:t>
      </w:r>
      <w:r w:rsidRPr="00BF2B5E">
        <w:rPr>
          <w:rFonts w:asciiTheme="majorHAnsi" w:hAnsiTheme="majorHAnsi" w:cs="Segoe UI Light"/>
          <w:kern w:val="24"/>
          <w:sz w:val="28"/>
          <w:szCs w:val="28"/>
        </w:rPr>
        <w:t xml:space="preserve">and </w:t>
      </w:r>
      <w:hyperlink r:id="rId65" w:history="1">
        <w:r w:rsidR="00BF2B5E" w:rsidRPr="00543E63">
          <w:rPr>
            <w:rStyle w:val="Hyperlink"/>
            <w:rFonts w:asciiTheme="majorHAnsi" w:hAnsiTheme="majorHAnsi" w:cs="Segoe UI Light"/>
            <w:kern w:val="24"/>
            <w:sz w:val="28"/>
            <w:szCs w:val="28"/>
          </w:rPr>
          <w:t>https://caqs.azure.net/#gallery</w:t>
        </w:r>
      </w:hyperlink>
      <w:r w:rsidR="00BF2B5E">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ind w:left="360" w:hanging="360"/>
        <w:rPr>
          <w:rFonts w:asciiTheme="majorHAnsi" w:hAnsiTheme="majorHAnsi" w:cs="Segoe UI Light"/>
          <w:kern w:val="24"/>
          <w:sz w:val="28"/>
          <w:szCs w:val="28"/>
        </w:rPr>
      </w:pPr>
    </w:p>
    <w:p w:rsidR="009802D6" w:rsidRPr="00BF2B5E" w:rsidRDefault="009802D6" w:rsidP="009802D6">
      <w:pPr>
        <w:autoSpaceDE w:val="0"/>
        <w:autoSpaceDN w:val="0"/>
        <w:adjustRightInd w:val="0"/>
        <w:spacing w:after="0" w:line="240" w:lineRule="auto"/>
        <w:ind w:left="360" w:hanging="360"/>
        <w:rPr>
          <w:rFonts w:asciiTheme="majorHAnsi" w:hAnsiTheme="majorHAnsi" w:cs="Segoe UI Light"/>
          <w:kern w:val="24"/>
          <w:sz w:val="28"/>
          <w:szCs w:val="28"/>
        </w:rPr>
      </w:pP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080" type="#_x0000_t75" style="width:366.5pt;height:206.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80" DrawAspect="Content" ObjectID="_1567433570" r:id="rId67"/>
        </w:object>
      </w:r>
    </w:p>
    <w:p w:rsidR="009802D6" w:rsidRPr="00BF2B5E" w:rsidRDefault="009802D6" w:rsidP="009802D6">
      <w:pPr>
        <w:numPr>
          <w:ilvl w:val="0"/>
          <w:numId w:val="2"/>
        </w:numPr>
        <w:autoSpaceDE w:val="0"/>
        <w:autoSpaceDN w:val="0"/>
        <w:adjustRightInd w:val="0"/>
        <w:spacing w:after="0" w:line="240" w:lineRule="auto"/>
        <w:ind w:left="540" w:hanging="54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Complete DevOps guide - </w:t>
      </w:r>
      <w:hyperlink r:id="rId68" w:history="1">
        <w:r w:rsidR="00BF2B5E" w:rsidRPr="00543E63">
          <w:rPr>
            <w:rStyle w:val="Hyperlink"/>
            <w:rFonts w:asciiTheme="majorHAnsi" w:hAnsiTheme="majorHAnsi" w:cs="Segoe UI Light"/>
            <w:kern w:val="24"/>
            <w:sz w:val="28"/>
            <w:szCs w:val="28"/>
          </w:rPr>
          <w:t>https://docsmsftpdfs.blob.core.windows.net/guides/azure/azure-ops-guide.pdf</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540" w:hanging="54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Design Patterns: </w:t>
      </w:r>
      <w:hyperlink r:id="rId69" w:history="1">
        <w:r w:rsidR="00BF2B5E" w:rsidRPr="00543E63">
          <w:rPr>
            <w:rStyle w:val="Hyperlink"/>
            <w:rFonts w:asciiTheme="majorHAnsi" w:hAnsiTheme="majorHAnsi" w:cs="Segoe UI Light"/>
            <w:kern w:val="24"/>
            <w:sz w:val="28"/>
            <w:szCs w:val="28"/>
          </w:rPr>
          <w:t>https://blogs.msdn.microsoft.com/uk_faculty_connection/2017/05/17/getting-started-with-azure-design-patterns-and-azure-arm-quick-start-templates/</w:t>
        </w:r>
      </w:hyperlink>
      <w:r w:rsidR="00BF2B5E">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085" type="#_x0000_t75" style="width:366.5pt;height:206.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85" DrawAspect="Content" ObjectID="_1567433571" r:id="rId71"/>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Deployment </w:t>
      </w:r>
    </w:p>
    <w:p w:rsidR="009802D6" w:rsidRPr="00BF2B5E" w:rsidRDefault="009802D6" w:rsidP="009802D6">
      <w:pPr>
        <w:numPr>
          <w:ilvl w:val="0"/>
          <w:numId w:val="2"/>
        </w:numPr>
        <w:autoSpaceDE w:val="0"/>
        <w:autoSpaceDN w:val="0"/>
        <w:adjustRightInd w:val="0"/>
        <w:spacing w:after="0" w:line="240" w:lineRule="auto"/>
        <w:ind w:left="702"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Service Creation and Setup - </w:t>
      </w:r>
      <w:hyperlink r:id="rId72" w:history="1">
        <w:r w:rsidR="00BF2B5E" w:rsidRPr="00543E63">
          <w:rPr>
            <w:rStyle w:val="Hyperlink"/>
            <w:rFonts w:asciiTheme="majorHAnsi" w:eastAsia="MS PGothic" w:hAnsiTheme="majorHAnsi" w:cs="Segoe UI Light"/>
            <w:kern w:val="24"/>
            <w:sz w:val="28"/>
            <w:szCs w:val="28"/>
          </w:rPr>
          <w:t>https://azure.microsoft.com/en-us/offers/ms-azr-0003p/</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702"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Authentication and Access - </w:t>
      </w:r>
      <w:hyperlink r:id="rId73" w:history="1">
        <w:r w:rsidR="00BF2B5E" w:rsidRPr="00543E63">
          <w:rPr>
            <w:rStyle w:val="Hyperlink"/>
            <w:rFonts w:asciiTheme="majorHAnsi" w:eastAsia="MS PGothic" w:hAnsiTheme="majorHAnsi" w:cs="Segoe UI Light"/>
            <w:kern w:val="24"/>
            <w:sz w:val="28"/>
            <w:szCs w:val="28"/>
          </w:rPr>
          <w:t>https://docs.microsoft.com/en-us/azure/active-directory/connect/active-directory-aadconnect</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977" w:hanging="45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Security best practices - </w:t>
      </w:r>
      <w:hyperlink r:id="rId74" w:history="1">
        <w:r w:rsidR="00BF2B5E" w:rsidRPr="00543E63">
          <w:rPr>
            <w:rStyle w:val="Hyperlink"/>
            <w:rFonts w:asciiTheme="majorHAnsi" w:eastAsia="MS PGothic" w:hAnsiTheme="majorHAnsi" w:cs="Segoe UI Light"/>
            <w:kern w:val="24"/>
            <w:sz w:val="28"/>
            <w:szCs w:val="28"/>
          </w:rPr>
          <w:t>https://docs.microsoft.com/en-us/azure/active-directory/role-based-access-control-configure</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702"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Cost Management (Pricing) - </w:t>
      </w:r>
      <w:hyperlink r:id="rId75" w:history="1">
        <w:r w:rsidR="00BF2B5E" w:rsidRPr="00543E63">
          <w:rPr>
            <w:rStyle w:val="Hyperlink"/>
            <w:rFonts w:asciiTheme="majorHAnsi" w:eastAsia="MS PGothic" w:hAnsiTheme="majorHAnsi" w:cs="Segoe UI Light"/>
            <w:kern w:val="24"/>
            <w:sz w:val="28"/>
            <w:szCs w:val="28"/>
          </w:rPr>
          <w:t>https://azure.microsoft.com/en-us/pricing/</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702"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Migrations - </w:t>
      </w:r>
      <w:hyperlink r:id="rId76" w:history="1">
        <w:r w:rsidR="00BF2B5E" w:rsidRPr="00543E63">
          <w:rPr>
            <w:rStyle w:val="Hyperlink"/>
            <w:rFonts w:asciiTheme="majorHAnsi" w:eastAsia="MS PGothic" w:hAnsiTheme="majorHAnsi" w:cs="Segoe UI Light"/>
            <w:kern w:val="24"/>
            <w:sz w:val="28"/>
            <w:szCs w:val="28"/>
          </w:rPr>
          <w:t>https://msdn.microsoft.com/en-us/library/dn727097.aspx</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Tools</w:t>
      </w:r>
    </w:p>
    <w:p w:rsidR="009802D6" w:rsidRPr="00BF2B5E" w:rsidRDefault="009802D6" w:rsidP="009802D6">
      <w:pPr>
        <w:numPr>
          <w:ilvl w:val="0"/>
          <w:numId w:val="2"/>
        </w:numPr>
        <w:autoSpaceDE w:val="0"/>
        <w:autoSpaceDN w:val="0"/>
        <w:adjustRightInd w:val="0"/>
        <w:spacing w:after="0" w:line="240" w:lineRule="auto"/>
        <w:ind w:left="882" w:hanging="54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The Azure Portal - </w:t>
      </w:r>
      <w:hyperlink r:id="rId77" w:history="1">
        <w:r w:rsidR="00BF2B5E" w:rsidRPr="00543E63">
          <w:rPr>
            <w:rStyle w:val="Hyperlink"/>
            <w:rFonts w:asciiTheme="majorHAnsi" w:eastAsia="MS PGothic" w:hAnsiTheme="majorHAnsi" w:cs="Segoe UI Light"/>
            <w:kern w:val="24"/>
            <w:sz w:val="28"/>
            <w:szCs w:val="28"/>
          </w:rPr>
          <w:t>https://docs.microsoft.com/en-us/azure/azure-portal-overview</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882" w:hanging="54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PowerShell - </w:t>
      </w:r>
      <w:hyperlink r:id="rId78" w:history="1">
        <w:r w:rsidR="00BF2B5E" w:rsidRPr="00543E63">
          <w:rPr>
            <w:rStyle w:val="Hyperlink"/>
            <w:rFonts w:asciiTheme="majorHAnsi" w:eastAsia="MS PGothic" w:hAnsiTheme="majorHAnsi" w:cs="Segoe UI Light"/>
            <w:kern w:val="24"/>
            <w:sz w:val="28"/>
            <w:szCs w:val="28"/>
          </w:rPr>
          <w:t>https://docs.microsoft.com/en-us/powershell/azure/overview?view=azurermps-3.8.0</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882" w:hanging="54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CLI - </w:t>
      </w:r>
      <w:hyperlink r:id="rId79" w:history="1">
        <w:r w:rsidR="00BF2B5E" w:rsidRPr="00543E63">
          <w:rPr>
            <w:rStyle w:val="Hyperlink"/>
            <w:rFonts w:asciiTheme="majorHAnsi" w:eastAsia="MS PGothic" w:hAnsiTheme="majorHAnsi" w:cs="Segoe UI Light"/>
            <w:kern w:val="24"/>
            <w:sz w:val="28"/>
            <w:szCs w:val="28"/>
          </w:rPr>
          <w:t>https://docs.microsoft.com/en-us/cli/azure/install-azure-cli</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882" w:hanging="54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Others - Visual Studio, System Center, Jenkins, chef</w:t>
      </w:r>
    </w:p>
    <w:p w:rsidR="009802D6" w:rsidRPr="00BF2B5E" w:rsidRDefault="009802D6" w:rsidP="009802D6">
      <w:pPr>
        <w:numPr>
          <w:ilvl w:val="0"/>
          <w:numId w:val="2"/>
        </w:numPr>
        <w:autoSpaceDE w:val="0"/>
        <w:autoSpaceDN w:val="0"/>
        <w:adjustRightInd w:val="0"/>
        <w:spacing w:after="0" w:line="240" w:lineRule="auto"/>
        <w:ind w:left="702"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Azure Automation - </w:t>
      </w:r>
      <w:hyperlink r:id="rId80" w:history="1">
        <w:r w:rsidR="00BF2B5E" w:rsidRPr="00543E63">
          <w:rPr>
            <w:rStyle w:val="Hyperlink"/>
            <w:rFonts w:asciiTheme="majorHAnsi" w:eastAsia="MS PGothic" w:hAnsiTheme="majorHAnsi" w:cs="Segoe UI Light"/>
            <w:kern w:val="24"/>
            <w:sz w:val="28"/>
            <w:szCs w:val="28"/>
          </w:rPr>
          <w:t>https://azure.microsoft.com/en-us/services/automation/</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Facilities and Regions  </w:t>
      </w:r>
    </w:p>
    <w:p w:rsidR="009802D6" w:rsidRPr="00BF2B5E" w:rsidRDefault="009802D6" w:rsidP="009802D6">
      <w:pPr>
        <w:numPr>
          <w:ilvl w:val="0"/>
          <w:numId w:val="2"/>
        </w:numPr>
        <w:autoSpaceDE w:val="0"/>
        <w:autoSpaceDN w:val="0"/>
        <w:adjustRightInd w:val="0"/>
        <w:spacing w:after="0" w:line="240" w:lineRule="auto"/>
        <w:ind w:left="882" w:hanging="54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Locations - </w:t>
      </w:r>
      <w:hyperlink r:id="rId81" w:history="1">
        <w:r w:rsidR="00BF2B5E" w:rsidRPr="00543E63">
          <w:rPr>
            <w:rStyle w:val="Hyperlink"/>
            <w:rFonts w:asciiTheme="majorHAnsi" w:eastAsia="MS PGothic" w:hAnsiTheme="majorHAnsi" w:cs="Segoe UI Light"/>
            <w:kern w:val="24"/>
            <w:sz w:val="28"/>
            <w:szCs w:val="28"/>
          </w:rPr>
          <w:t>https://azure.microsoft.com/en-us/regions/</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882" w:hanging="54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Azure Trust Center - </w:t>
      </w:r>
      <w:hyperlink r:id="rId82" w:history="1">
        <w:r w:rsidR="00BF2B5E" w:rsidRPr="00543E63">
          <w:rPr>
            <w:rStyle w:val="Hyperlink"/>
            <w:rFonts w:asciiTheme="majorHAnsi" w:eastAsia="MS PGothic" w:hAnsiTheme="majorHAnsi" w:cs="Segoe UI Light"/>
            <w:kern w:val="24"/>
            <w:sz w:val="28"/>
            <w:szCs w:val="28"/>
          </w:rPr>
          <w:t>https://azure.microsoft.com/en-us/support/trust-center/</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lastRenderedPageBreak/>
        <w:t>Resource Grouping</w:t>
      </w:r>
    </w:p>
    <w:p w:rsidR="009802D6" w:rsidRPr="00BF2B5E" w:rsidRDefault="009802D6" w:rsidP="009802D6">
      <w:pPr>
        <w:numPr>
          <w:ilvl w:val="0"/>
          <w:numId w:val="2"/>
        </w:numPr>
        <w:autoSpaceDE w:val="0"/>
        <w:autoSpaceDN w:val="0"/>
        <w:adjustRightInd w:val="0"/>
        <w:spacing w:after="0" w:line="240" w:lineRule="auto"/>
        <w:ind w:left="702"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Resource Groups - </w:t>
      </w:r>
      <w:hyperlink r:id="rId83" w:history="1">
        <w:r w:rsidR="00BF2B5E" w:rsidRPr="00543E63">
          <w:rPr>
            <w:rStyle w:val="Hyperlink"/>
            <w:rFonts w:asciiTheme="majorHAnsi" w:eastAsia="MS PGothic" w:hAnsiTheme="majorHAnsi" w:cs="Segoe UI Light"/>
            <w:kern w:val="24"/>
            <w:sz w:val="28"/>
            <w:szCs w:val="28"/>
          </w:rPr>
          <w:t>https://docs.microsoft.com/en-us/azure/azure-resource-manager/resource-group-overview</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977" w:hanging="45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Using the ARM model - </w:t>
      </w:r>
      <w:hyperlink r:id="rId84" w:history="1">
        <w:r w:rsidR="00BF2B5E" w:rsidRPr="00543E63">
          <w:rPr>
            <w:rStyle w:val="Hyperlink"/>
            <w:rFonts w:asciiTheme="majorHAnsi" w:eastAsia="MS PGothic" w:hAnsiTheme="majorHAnsi" w:cs="Segoe UI Light"/>
            <w:kern w:val="24"/>
            <w:sz w:val="28"/>
            <w:szCs w:val="28"/>
          </w:rPr>
          <w:t>https://docs.microsoft.com/en-us/azure/azure-resource-manager/resource-group-template-deploy-portal</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Safety - </w:t>
      </w:r>
      <w:hyperlink r:id="rId85" w:history="1">
        <w:r w:rsidR="00BF2B5E" w:rsidRPr="00543E63">
          <w:rPr>
            <w:rStyle w:val="Hyperlink"/>
            <w:rFonts w:asciiTheme="majorHAnsi" w:eastAsia="MS PGothic" w:hAnsiTheme="majorHAnsi" w:cs="Segoe UI Light"/>
            <w:kern w:val="24"/>
            <w:sz w:val="28"/>
            <w:szCs w:val="28"/>
          </w:rPr>
          <w:t>https://docs.microsoft.com/en-us/azure/storage/storage-redundancy</w:t>
        </w:r>
      </w:hyperlink>
      <w:r w:rsidR="00BF2B5E">
        <w:rPr>
          <w:rFonts w:asciiTheme="majorHAnsi" w:eastAsia="MS PGothic" w:hAnsiTheme="majorHAnsi" w:cs="Segoe UI Light"/>
          <w:kern w:val="24"/>
          <w:sz w:val="28"/>
          <w:szCs w:val="28"/>
        </w:rPr>
        <w:t xml:space="preserve"> </w:t>
      </w:r>
      <w:r w:rsidRP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Auditing - </w:t>
      </w:r>
      <w:hyperlink r:id="rId86" w:history="1">
        <w:r w:rsidR="00BF2B5E" w:rsidRPr="00543E63">
          <w:rPr>
            <w:rStyle w:val="Hyperlink"/>
            <w:rFonts w:asciiTheme="majorHAnsi" w:eastAsia="MS PGothic" w:hAnsiTheme="majorHAnsi" w:cs="Segoe UI Light"/>
            <w:kern w:val="24"/>
            <w:sz w:val="28"/>
            <w:szCs w:val="28"/>
          </w:rPr>
          <w:t>https://msdn.microsoft.com/en-us/library/mt662411.aspx?f=255&amp;MSPPError=-2147217396</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Troubleshooting and Support - </w:t>
      </w:r>
      <w:hyperlink r:id="rId87" w:history="1">
        <w:r w:rsidR="00BF2B5E" w:rsidRPr="00543E63">
          <w:rPr>
            <w:rStyle w:val="Hyperlink"/>
            <w:rFonts w:asciiTheme="majorHAnsi" w:eastAsia="MS PGothic" w:hAnsiTheme="majorHAnsi" w:cs="Segoe UI Light"/>
            <w:kern w:val="24"/>
            <w:sz w:val="28"/>
            <w:szCs w:val="28"/>
          </w:rPr>
          <w:t>https://azure.microsoft.com/en-us/blog/understanding-azure-troubleshooting-and-support/</w:t>
        </w:r>
      </w:hyperlink>
      <w:r w:rsidR="00BF2B5E">
        <w:rPr>
          <w:rFonts w:asciiTheme="majorHAnsi" w:eastAsia="MS PGothic"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ind w:left="360" w:hanging="360"/>
        <w:rPr>
          <w:rFonts w:asciiTheme="majorHAnsi" w:eastAsia="MS PGothic" w:hAnsiTheme="majorHAnsi" w:cs="Segoe UI Light"/>
          <w:kern w:val="24"/>
          <w:sz w:val="28"/>
          <w:szCs w:val="28"/>
        </w:rPr>
      </w:pPr>
    </w:p>
    <w:p w:rsidR="009802D6" w:rsidRPr="00BF2B5E" w:rsidRDefault="009802D6" w:rsidP="009802D6">
      <w:pPr>
        <w:autoSpaceDE w:val="0"/>
        <w:autoSpaceDN w:val="0"/>
        <w:adjustRightInd w:val="0"/>
        <w:spacing w:after="0" w:line="240" w:lineRule="auto"/>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Special considerations for Advanced Analytics:</w:t>
      </w:r>
    </w:p>
    <w:p w:rsidR="009802D6" w:rsidRPr="00BF2B5E" w:rsidRDefault="009802D6" w:rsidP="009802D6">
      <w:pPr>
        <w:numPr>
          <w:ilvl w:val="0"/>
          <w:numId w:val="3"/>
        </w:numPr>
        <w:autoSpaceDE w:val="0"/>
        <w:autoSpaceDN w:val="0"/>
        <w:adjustRightInd w:val="0"/>
        <w:spacing w:after="0" w:line="240" w:lineRule="auto"/>
        <w:ind w:left="270" w:hanging="27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Account management</w:t>
      </w:r>
    </w:p>
    <w:p w:rsidR="009802D6" w:rsidRPr="00BF2B5E" w:rsidRDefault="009802D6" w:rsidP="009802D6">
      <w:pPr>
        <w:numPr>
          <w:ilvl w:val="0"/>
          <w:numId w:val="3"/>
        </w:numPr>
        <w:autoSpaceDE w:val="0"/>
        <w:autoSpaceDN w:val="0"/>
        <w:adjustRightInd w:val="0"/>
        <w:spacing w:after="0" w:line="240" w:lineRule="auto"/>
        <w:ind w:left="270" w:hanging="27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Storage and redundancy</w:t>
      </w:r>
    </w:p>
    <w:p w:rsidR="009802D6" w:rsidRPr="00BF2B5E" w:rsidRDefault="009802D6" w:rsidP="009802D6">
      <w:pPr>
        <w:numPr>
          <w:ilvl w:val="0"/>
          <w:numId w:val="3"/>
        </w:numPr>
        <w:autoSpaceDE w:val="0"/>
        <w:autoSpaceDN w:val="0"/>
        <w:adjustRightInd w:val="0"/>
        <w:spacing w:after="0" w:line="240" w:lineRule="auto"/>
        <w:ind w:left="270" w:hanging="27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Privacy and data protection</w:t>
      </w:r>
    </w:p>
    <w:p w:rsidR="009802D6" w:rsidRPr="00BF2B5E" w:rsidRDefault="009802D6" w:rsidP="009802D6">
      <w:pPr>
        <w:numPr>
          <w:ilvl w:val="0"/>
          <w:numId w:val="3"/>
        </w:numPr>
        <w:autoSpaceDE w:val="0"/>
        <w:autoSpaceDN w:val="0"/>
        <w:adjustRightInd w:val="0"/>
        <w:spacing w:after="0" w:line="240" w:lineRule="auto"/>
        <w:ind w:left="270" w:hanging="27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Scheduling and Pipelined workflows</w:t>
      </w:r>
    </w:p>
    <w:p w:rsidR="009802D6" w:rsidRPr="00BF2B5E" w:rsidRDefault="009802D6" w:rsidP="009802D6">
      <w:pPr>
        <w:numPr>
          <w:ilvl w:val="0"/>
          <w:numId w:val="3"/>
        </w:numPr>
        <w:autoSpaceDE w:val="0"/>
        <w:autoSpaceDN w:val="0"/>
        <w:adjustRightInd w:val="0"/>
        <w:spacing w:after="0" w:line="240" w:lineRule="auto"/>
        <w:ind w:left="270" w:hanging="27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 xml:space="preserve">Networking - </w:t>
      </w:r>
      <w:hyperlink r:id="rId88" w:history="1">
        <w:r w:rsidR="00BF2B5E" w:rsidRPr="00543E63">
          <w:rPr>
            <w:rStyle w:val="Hyperlink"/>
            <w:rFonts w:asciiTheme="majorHAnsi" w:eastAsia="MS PGothic" w:hAnsiTheme="majorHAnsi" w:cs="Segoe UI Light"/>
            <w:kern w:val="24"/>
            <w:sz w:val="28"/>
            <w:szCs w:val="28"/>
          </w:rPr>
          <w:t>https://www.simple-talk.com/cloud/cloud-data/azure-networking-sql-server-dbas/</w:t>
        </w:r>
      </w:hyperlink>
      <w:r w:rsidR="00BF2B5E">
        <w:rPr>
          <w:rFonts w:asciiTheme="majorHAnsi" w:eastAsia="MS PGothic" w:hAnsiTheme="majorHAnsi" w:cs="Segoe UI Light"/>
          <w:kern w:val="24"/>
          <w:sz w:val="28"/>
          <w:szCs w:val="28"/>
        </w:rPr>
        <w:t xml:space="preserve"> </w:t>
      </w:r>
    </w:p>
    <w:p w:rsidR="009802D6" w:rsidRPr="00BF2B5E" w:rsidRDefault="009802D6" w:rsidP="009802D6">
      <w:pPr>
        <w:numPr>
          <w:ilvl w:val="0"/>
          <w:numId w:val="3"/>
        </w:numPr>
        <w:autoSpaceDE w:val="0"/>
        <w:autoSpaceDN w:val="0"/>
        <w:adjustRightInd w:val="0"/>
        <w:spacing w:after="0" w:line="240" w:lineRule="auto"/>
        <w:ind w:left="270" w:hanging="27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Optimization</w:t>
      </w:r>
    </w:p>
    <w:p w:rsidR="009802D6" w:rsidRPr="00BF2B5E" w:rsidRDefault="009802D6" w:rsidP="009802D6">
      <w:pPr>
        <w:numPr>
          <w:ilvl w:val="0"/>
          <w:numId w:val="3"/>
        </w:numPr>
        <w:autoSpaceDE w:val="0"/>
        <w:autoSpaceDN w:val="0"/>
        <w:adjustRightInd w:val="0"/>
        <w:spacing w:after="0" w:line="240" w:lineRule="auto"/>
        <w:ind w:left="270" w:hanging="27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Security</w:t>
      </w:r>
    </w:p>
    <w:p w:rsidR="009802D6" w:rsidRPr="00BF2B5E" w:rsidRDefault="009802D6" w:rsidP="009802D6">
      <w:pPr>
        <w:numPr>
          <w:ilvl w:val="0"/>
          <w:numId w:val="3"/>
        </w:numPr>
        <w:autoSpaceDE w:val="0"/>
        <w:autoSpaceDN w:val="0"/>
        <w:adjustRightInd w:val="0"/>
        <w:spacing w:after="0" w:line="240" w:lineRule="auto"/>
        <w:ind w:left="270" w:hanging="27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Advanced Analytics Services awareness – data transfer, storage and processing</w:t>
      </w:r>
    </w:p>
    <w:p w:rsidR="009802D6" w:rsidRPr="00BF2B5E" w:rsidRDefault="009802D6" w:rsidP="009802D6">
      <w:pPr>
        <w:numPr>
          <w:ilvl w:val="0"/>
          <w:numId w:val="3"/>
        </w:numPr>
        <w:autoSpaceDE w:val="0"/>
        <w:autoSpaceDN w:val="0"/>
        <w:adjustRightInd w:val="0"/>
        <w:spacing w:after="0" w:line="240" w:lineRule="auto"/>
        <w:ind w:left="270" w:hanging="270"/>
        <w:rPr>
          <w:rFonts w:asciiTheme="majorHAnsi" w:eastAsia="MS PGothic" w:hAnsiTheme="majorHAnsi" w:cs="Segoe UI Light"/>
          <w:kern w:val="24"/>
          <w:sz w:val="28"/>
          <w:szCs w:val="28"/>
        </w:rPr>
      </w:pPr>
      <w:r w:rsidRPr="00BF2B5E">
        <w:rPr>
          <w:rFonts w:asciiTheme="majorHAnsi" w:eastAsia="MS PGothic" w:hAnsiTheme="majorHAnsi" w:cs="Segoe UI Light"/>
          <w:kern w:val="24"/>
          <w:sz w:val="28"/>
          <w:szCs w:val="28"/>
        </w:rPr>
        <w:t>Dependencies and interactions</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090" type="#_x0000_t75" style="width:366.5pt;height:206.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90" DrawAspect="Content" ObjectID="_1567433572" r:id="rId90"/>
        </w:object>
      </w:r>
    </w:p>
    <w:p w:rsidR="009802D6" w:rsidRPr="00BF2B5E" w:rsidRDefault="009802D6" w:rsidP="009802D6">
      <w:pPr>
        <w:numPr>
          <w:ilvl w:val="0"/>
          <w:numId w:val="4"/>
        </w:numPr>
        <w:autoSpaceDE w:val="0"/>
        <w:autoSpaceDN w:val="0"/>
        <w:adjustRightInd w:val="0"/>
        <w:spacing w:after="0" w:line="240" w:lineRule="auto"/>
        <w:ind w:left="702" w:hanging="360"/>
        <w:rPr>
          <w:rFonts w:asciiTheme="majorHAnsi" w:hAnsiTheme="majorHAnsi" w:cs="Calibri"/>
          <w:kern w:val="24"/>
          <w:sz w:val="28"/>
          <w:szCs w:val="28"/>
        </w:rPr>
      </w:pPr>
      <w:r w:rsidRPr="00BF2B5E">
        <w:rPr>
          <w:rFonts w:asciiTheme="majorHAnsi" w:hAnsiTheme="majorHAnsi" w:cs="Calibri"/>
          <w:kern w:val="24"/>
          <w:sz w:val="28"/>
          <w:szCs w:val="28"/>
        </w:rPr>
        <w:t xml:space="preserve">Learn about Resource Groups - read this page: </w:t>
      </w:r>
      <w:hyperlink r:id="rId91" w:history="1">
        <w:r w:rsidR="00BF2B5E" w:rsidRPr="00543E63">
          <w:rPr>
            <w:rStyle w:val="Hyperlink"/>
            <w:rFonts w:asciiTheme="majorHAnsi" w:hAnsiTheme="majorHAnsi" w:cs="Calibri"/>
            <w:kern w:val="24"/>
            <w:sz w:val="28"/>
            <w:szCs w:val="28"/>
          </w:rPr>
          <w:t>https://docs.microsoft.com/en-us/azure/azure-resource-manager/resource-group-portal</w:t>
        </w:r>
      </w:hyperlink>
      <w:r w:rsidR="00BF2B5E">
        <w:rPr>
          <w:rFonts w:asciiTheme="majorHAnsi" w:hAnsiTheme="majorHAnsi" w:cs="Calibri"/>
          <w:kern w:val="24"/>
          <w:sz w:val="28"/>
          <w:szCs w:val="28"/>
        </w:rPr>
        <w:t xml:space="preserve"> </w:t>
      </w:r>
    </w:p>
    <w:p w:rsidR="009802D6" w:rsidRPr="00BF2B5E" w:rsidRDefault="009802D6" w:rsidP="009802D6">
      <w:pPr>
        <w:numPr>
          <w:ilvl w:val="0"/>
          <w:numId w:val="4"/>
        </w:numPr>
        <w:autoSpaceDE w:val="0"/>
        <w:autoSpaceDN w:val="0"/>
        <w:adjustRightInd w:val="0"/>
        <w:spacing w:after="0" w:line="240" w:lineRule="auto"/>
        <w:ind w:left="702" w:hanging="360"/>
        <w:rPr>
          <w:rFonts w:asciiTheme="majorHAnsi" w:hAnsiTheme="majorHAnsi" w:cs="Calibri"/>
          <w:kern w:val="24"/>
          <w:sz w:val="28"/>
          <w:szCs w:val="28"/>
        </w:rPr>
      </w:pPr>
      <w:r w:rsidRPr="00BF2B5E">
        <w:rPr>
          <w:rFonts w:asciiTheme="majorHAnsi" w:hAnsiTheme="majorHAnsi" w:cs="Calibri"/>
          <w:kern w:val="24"/>
          <w:sz w:val="28"/>
          <w:szCs w:val="28"/>
        </w:rPr>
        <w:t xml:space="preserve">Open this location: </w:t>
      </w:r>
      <w:hyperlink r:id="rId92" w:history="1">
        <w:r w:rsidR="00BF2B5E" w:rsidRPr="00543E63">
          <w:rPr>
            <w:rStyle w:val="Hyperlink"/>
            <w:rFonts w:asciiTheme="majorHAnsi" w:hAnsiTheme="majorHAnsi" w:cs="Segoe UI Light"/>
            <w:kern w:val="24"/>
            <w:sz w:val="28"/>
            <w:szCs w:val="28"/>
          </w:rPr>
          <w:t>https://github.com/Azure/LearnAnalytics-Building-Solutions-with-the-Cortana-Intelligence-Suite/blob/master/Students/Resources/ClassAccess.md</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4"/>
        </w:numPr>
        <w:autoSpaceDE w:val="0"/>
        <w:autoSpaceDN w:val="0"/>
        <w:adjustRightInd w:val="0"/>
        <w:spacing w:after="0" w:line="240" w:lineRule="auto"/>
        <w:ind w:left="887" w:hanging="360"/>
        <w:rPr>
          <w:rFonts w:asciiTheme="majorHAnsi" w:hAnsiTheme="majorHAnsi" w:cs="Calibri"/>
          <w:kern w:val="24"/>
          <w:sz w:val="28"/>
          <w:szCs w:val="28"/>
        </w:rPr>
      </w:pPr>
      <w:r w:rsidRPr="00BF2B5E">
        <w:rPr>
          <w:rFonts w:asciiTheme="majorHAnsi" w:hAnsiTheme="majorHAnsi" w:cs="Calibri"/>
          <w:kern w:val="24"/>
          <w:sz w:val="28"/>
          <w:szCs w:val="28"/>
        </w:rPr>
        <w:t>Deploy one Data Science Virtual Machine as per the instructions</w:t>
      </w:r>
    </w:p>
    <w:p w:rsidR="009802D6" w:rsidRPr="00BF2B5E" w:rsidRDefault="009802D6" w:rsidP="009802D6">
      <w:pPr>
        <w:numPr>
          <w:ilvl w:val="0"/>
          <w:numId w:val="4"/>
        </w:numPr>
        <w:autoSpaceDE w:val="0"/>
        <w:autoSpaceDN w:val="0"/>
        <w:adjustRightInd w:val="0"/>
        <w:spacing w:after="0" w:line="240" w:lineRule="auto"/>
        <w:ind w:left="887" w:hanging="360"/>
        <w:rPr>
          <w:rFonts w:asciiTheme="majorHAnsi" w:hAnsiTheme="majorHAnsi" w:cs="Calibri"/>
          <w:kern w:val="24"/>
          <w:sz w:val="28"/>
          <w:szCs w:val="28"/>
        </w:rPr>
      </w:pPr>
      <w:r w:rsidRPr="00BF2B5E">
        <w:rPr>
          <w:rFonts w:asciiTheme="majorHAnsi" w:hAnsiTheme="majorHAnsi" w:cs="Calibri"/>
          <w:kern w:val="24"/>
          <w:sz w:val="28"/>
          <w:szCs w:val="28"/>
        </w:rPr>
        <w:t>Note your admin name and password</w:t>
      </w:r>
    </w:p>
    <w:p w:rsidR="009802D6" w:rsidRPr="00BF2B5E" w:rsidRDefault="009802D6" w:rsidP="009802D6">
      <w:pPr>
        <w:numPr>
          <w:ilvl w:val="0"/>
          <w:numId w:val="4"/>
        </w:numPr>
        <w:autoSpaceDE w:val="0"/>
        <w:autoSpaceDN w:val="0"/>
        <w:adjustRightInd w:val="0"/>
        <w:spacing w:after="0" w:line="240" w:lineRule="auto"/>
        <w:ind w:left="702" w:hanging="360"/>
        <w:rPr>
          <w:rFonts w:asciiTheme="majorHAnsi" w:hAnsiTheme="majorHAnsi" w:cs="Calibri"/>
          <w:kern w:val="24"/>
          <w:sz w:val="28"/>
          <w:szCs w:val="28"/>
        </w:rPr>
      </w:pPr>
      <w:r w:rsidRPr="00BF2B5E">
        <w:rPr>
          <w:rFonts w:asciiTheme="majorHAnsi" w:hAnsiTheme="majorHAnsi" w:cs="Calibri"/>
          <w:kern w:val="24"/>
          <w:sz w:val="28"/>
          <w:szCs w:val="28"/>
        </w:rPr>
        <w:t>Log in to the Azure Portal (</w:t>
      </w:r>
      <w:hyperlink r:id="rId93" w:history="1">
        <w:r w:rsidR="00BF2B5E" w:rsidRPr="00543E63">
          <w:rPr>
            <w:rStyle w:val="Hyperlink"/>
            <w:rFonts w:asciiTheme="majorHAnsi" w:hAnsiTheme="majorHAnsi" w:cs="Calibri"/>
            <w:kern w:val="24"/>
            <w:sz w:val="28"/>
            <w:szCs w:val="28"/>
          </w:rPr>
          <w:t>http://portal.azure.com</w:t>
        </w:r>
      </w:hyperlink>
      <w:r w:rsidR="00BF2B5E">
        <w:rPr>
          <w:rFonts w:asciiTheme="majorHAnsi" w:hAnsiTheme="majorHAnsi" w:cs="Calibri"/>
          <w:kern w:val="24"/>
          <w:sz w:val="28"/>
          <w:szCs w:val="28"/>
        </w:rPr>
        <w:t>)</w:t>
      </w:r>
      <w:r w:rsidRPr="00BF2B5E">
        <w:rPr>
          <w:rFonts w:asciiTheme="majorHAnsi" w:hAnsiTheme="majorHAnsi" w:cs="Calibri"/>
          <w:kern w:val="24"/>
          <w:sz w:val="28"/>
          <w:szCs w:val="28"/>
        </w:rPr>
        <w:t xml:space="preserve"> using an “In-Private” browser, and start the DSVM</w:t>
      </w:r>
    </w:p>
    <w:p w:rsidR="009802D6" w:rsidRPr="00BF2B5E" w:rsidRDefault="009802D6" w:rsidP="009802D6">
      <w:pPr>
        <w:numPr>
          <w:ilvl w:val="0"/>
          <w:numId w:val="4"/>
        </w:numPr>
        <w:autoSpaceDE w:val="0"/>
        <w:autoSpaceDN w:val="0"/>
        <w:adjustRightInd w:val="0"/>
        <w:spacing w:after="0" w:line="240" w:lineRule="auto"/>
        <w:ind w:left="702" w:hanging="360"/>
        <w:rPr>
          <w:rFonts w:asciiTheme="majorHAnsi" w:hAnsiTheme="majorHAnsi" w:cs="Calibri"/>
          <w:kern w:val="24"/>
          <w:sz w:val="28"/>
          <w:szCs w:val="28"/>
        </w:rPr>
      </w:pPr>
      <w:r w:rsidRPr="00BF2B5E">
        <w:rPr>
          <w:rFonts w:asciiTheme="majorHAnsi" w:hAnsiTheme="majorHAnsi" w:cs="Calibri"/>
          <w:kern w:val="24"/>
          <w:sz w:val="28"/>
          <w:szCs w:val="28"/>
        </w:rPr>
        <w:t xml:space="preserve">As directed by the instructor: </w:t>
      </w:r>
    </w:p>
    <w:p w:rsidR="009802D6" w:rsidRPr="00BF2B5E" w:rsidRDefault="009802D6" w:rsidP="009802D6">
      <w:pPr>
        <w:numPr>
          <w:ilvl w:val="0"/>
          <w:numId w:val="4"/>
        </w:numPr>
        <w:autoSpaceDE w:val="0"/>
        <w:autoSpaceDN w:val="0"/>
        <w:adjustRightInd w:val="0"/>
        <w:spacing w:after="0" w:line="240" w:lineRule="auto"/>
        <w:ind w:left="887" w:hanging="360"/>
        <w:rPr>
          <w:rFonts w:asciiTheme="majorHAnsi" w:hAnsiTheme="majorHAnsi" w:cs="Calibri"/>
          <w:kern w:val="24"/>
          <w:sz w:val="28"/>
          <w:szCs w:val="28"/>
        </w:rPr>
      </w:pPr>
      <w:r w:rsidRPr="00BF2B5E">
        <w:rPr>
          <w:rFonts w:asciiTheme="majorHAnsi" w:hAnsiTheme="majorHAnsi" w:cs="Calibri"/>
          <w:kern w:val="24"/>
          <w:sz w:val="28"/>
          <w:szCs w:val="28"/>
        </w:rPr>
        <w:t xml:space="preserve">Connect to the DSVM and begin updating the Power BI, Visual Studio, and Windows environments - Need help? Check here: </w:t>
      </w:r>
      <w:hyperlink r:id="rId94" w:history="1">
        <w:r w:rsidR="00BF2B5E" w:rsidRPr="00543E63">
          <w:rPr>
            <w:rStyle w:val="Hyperlink"/>
            <w:rFonts w:asciiTheme="majorHAnsi" w:hAnsiTheme="majorHAnsi" w:cs="Calibri"/>
            <w:kern w:val="24"/>
            <w:sz w:val="28"/>
            <w:szCs w:val="28"/>
          </w:rPr>
          <w:t>https://azure.microsoft.com/en-us/documentation/articles/virtual-machines-windows-connect-logon/</w:t>
        </w:r>
      </w:hyperlink>
      <w:r w:rsidR="00BF2B5E">
        <w:rPr>
          <w:rFonts w:asciiTheme="majorHAnsi" w:hAnsiTheme="majorHAnsi" w:cs="Calibri"/>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095" type="#_x0000_t75" style="width:366.5pt;height:206.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95" DrawAspect="Content" ObjectID="_1567433573" r:id="rId96"/>
        </w:object>
      </w:r>
    </w:p>
    <w:p w:rsidR="009802D6" w:rsidRPr="00BF2B5E" w:rsidRDefault="009802D6" w:rsidP="009802D6">
      <w:pPr>
        <w:numPr>
          <w:ilvl w:val="0"/>
          <w:numId w:val="2"/>
        </w:numPr>
        <w:autoSpaceDE w:val="0"/>
        <w:autoSpaceDN w:val="0"/>
        <w:adjustRightInd w:val="0"/>
        <w:spacing w:after="0" w:line="240" w:lineRule="auto"/>
        <w:ind w:left="540" w:hanging="54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Using Azure for Dev/Test: </w:t>
      </w:r>
      <w:hyperlink r:id="rId97" w:history="1">
        <w:r w:rsidR="00BF2B5E" w:rsidRPr="00543E63">
          <w:rPr>
            <w:rStyle w:val="Hyperlink"/>
            <w:rFonts w:asciiTheme="majorHAnsi" w:hAnsiTheme="majorHAnsi" w:cs="Segoe UI Light"/>
            <w:kern w:val="24"/>
            <w:sz w:val="28"/>
            <w:szCs w:val="28"/>
          </w:rPr>
          <w:t>https://azure.microsoft.com/en-us/solutions/dev-test/</w:t>
        </w:r>
      </w:hyperlink>
      <w:r w:rsidR="00BF2B5E">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100" type="#_x0000_t75" style="width:366.5pt;height:206.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Embed" ProgID="PowerPoint.Slide.12" ShapeID="_x0000_i1100" DrawAspect="Content" ObjectID="_1567433574" r:id="rId99"/>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The Azure Portal: </w:t>
      </w:r>
      <w:hyperlink r:id="rId100" w:history="1">
        <w:r w:rsidR="00BF2B5E" w:rsidRPr="00543E63">
          <w:rPr>
            <w:rStyle w:val="Hyperlink"/>
            <w:rFonts w:asciiTheme="majorHAnsi" w:hAnsiTheme="majorHAnsi" w:cs="Segoe UI Light"/>
            <w:kern w:val="24"/>
            <w:sz w:val="28"/>
            <w:szCs w:val="28"/>
          </w:rPr>
          <w:t>https://portal.azure.com/</w:t>
        </w:r>
      </w:hyperlink>
      <w:r w:rsidR="00BF2B5E">
        <w:rPr>
          <w:rFonts w:asciiTheme="majorHAnsi" w:hAnsiTheme="majorHAnsi" w:cs="Segoe UI Light"/>
          <w:kern w:val="24"/>
          <w:sz w:val="28"/>
          <w:szCs w:val="28"/>
        </w:rPr>
        <w:t xml:space="preserve"> </w:t>
      </w:r>
      <w:r w:rsidRPr="00BF2B5E">
        <w:rPr>
          <w:rFonts w:asciiTheme="majorHAnsi" w:hAnsiTheme="majorHAnsi" w:cs="Segoe UI Light"/>
          <w:kern w:val="24"/>
          <w:sz w:val="28"/>
          <w:szCs w:val="28"/>
        </w:rPr>
        <w:t xml:space="preserve">and OMS: </w:t>
      </w:r>
      <w:hyperlink r:id="rId101" w:history="1">
        <w:r w:rsidR="00BF2B5E" w:rsidRPr="00543E63">
          <w:rPr>
            <w:rStyle w:val="Hyperlink"/>
            <w:rFonts w:asciiTheme="majorHAnsi" w:hAnsiTheme="majorHAnsi" w:cs="Segoe UI Light"/>
            <w:kern w:val="24"/>
            <w:sz w:val="28"/>
            <w:szCs w:val="28"/>
          </w:rPr>
          <w:t>https://azure.microsoft.com/en-us/documentation/articles/operations-management-suite-overview/</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882" w:hanging="54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Also, customizations: </w:t>
      </w:r>
      <w:hyperlink r:id="rId102" w:history="1">
        <w:r w:rsidR="00BF2B5E" w:rsidRPr="00543E63">
          <w:rPr>
            <w:rStyle w:val="Hyperlink"/>
            <w:rFonts w:asciiTheme="majorHAnsi" w:hAnsiTheme="majorHAnsi" w:cs="Segoe UI Light"/>
            <w:kern w:val="24"/>
            <w:sz w:val="28"/>
            <w:szCs w:val="28"/>
          </w:rPr>
          <w:t>https://www.youtube.com/playlist?list=PLFuGXEPUdlxLwxsfkvpdvAGInsLDfgvvC</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SDK: </w:t>
      </w:r>
      <w:hyperlink r:id="rId103" w:history="1">
        <w:r w:rsidR="00BF2B5E" w:rsidRPr="00543E63">
          <w:rPr>
            <w:rStyle w:val="Hyperlink"/>
            <w:rFonts w:asciiTheme="majorHAnsi" w:hAnsiTheme="majorHAnsi" w:cs="Segoe UI Light"/>
            <w:kern w:val="24"/>
            <w:sz w:val="28"/>
            <w:szCs w:val="28"/>
          </w:rPr>
          <w:t>https://go.microsoft.com/fwlink/?linkid=518003&amp;clcid=0x409</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PowerShell: </w:t>
      </w:r>
      <w:hyperlink r:id="rId104" w:history="1">
        <w:r w:rsidR="00BF2B5E" w:rsidRPr="00543E63">
          <w:rPr>
            <w:rStyle w:val="Hyperlink"/>
            <w:rFonts w:asciiTheme="majorHAnsi" w:hAnsiTheme="majorHAnsi" w:cs="Segoe UI Light"/>
            <w:kern w:val="24"/>
            <w:sz w:val="28"/>
            <w:szCs w:val="28"/>
          </w:rPr>
          <w:t>https://azure.microsoft.com/en-us/documentation/articles/powershell-install-configure/#what-is-azure-powershell</w:t>
        </w:r>
      </w:hyperlink>
      <w:r w:rsidR="00BF2B5E">
        <w:rPr>
          <w:rFonts w:asciiTheme="majorHAnsi" w:hAnsiTheme="majorHAnsi" w:cs="Segoe UI Light"/>
          <w:kern w:val="24"/>
          <w:sz w:val="28"/>
          <w:szCs w:val="28"/>
        </w:rPr>
        <w:t xml:space="preserve"> </w:t>
      </w:r>
      <w:r w:rsidRPr="00BF2B5E">
        <w:rPr>
          <w:rFonts w:asciiTheme="majorHAnsi" w:hAnsiTheme="majorHAnsi" w:cs="Segoe UI Light"/>
          <w:kern w:val="24"/>
          <w:sz w:val="28"/>
          <w:szCs w:val="28"/>
        </w:rPr>
        <w:t xml:space="preserve">and ARM Templates: </w:t>
      </w:r>
      <w:hyperlink r:id="rId105" w:history="1">
        <w:r w:rsidR="00BF2B5E" w:rsidRPr="00543E63">
          <w:rPr>
            <w:rStyle w:val="Hyperlink"/>
            <w:rFonts w:asciiTheme="majorHAnsi" w:hAnsiTheme="majorHAnsi" w:cs="Segoe UI Light"/>
            <w:kern w:val="24"/>
            <w:sz w:val="28"/>
            <w:szCs w:val="28"/>
          </w:rPr>
          <w:t>https://azure.microsoft.com/en-us/documentation/articles/resource-group-overview/</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Data Catalog (use an InPrivate browser tab): </w:t>
      </w:r>
      <w:hyperlink r:id="rId106" w:history="1">
        <w:r w:rsidR="00BF2B5E" w:rsidRPr="00543E63">
          <w:rPr>
            <w:rStyle w:val="Hyperlink"/>
            <w:rFonts w:asciiTheme="majorHAnsi" w:hAnsiTheme="majorHAnsi" w:cs="Segoe UI Light"/>
            <w:kern w:val="24"/>
            <w:sz w:val="28"/>
            <w:szCs w:val="28"/>
          </w:rPr>
          <w:t>http://azuredatacatalog.com</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Machine Learning: </w:t>
      </w:r>
      <w:hyperlink r:id="rId107" w:history="1">
        <w:r w:rsidR="00BF2B5E" w:rsidRPr="00543E63">
          <w:rPr>
            <w:rStyle w:val="Hyperlink"/>
            <w:rFonts w:asciiTheme="majorHAnsi" w:hAnsiTheme="majorHAnsi" w:cs="Segoe UI Light"/>
            <w:kern w:val="24"/>
            <w:sz w:val="28"/>
            <w:szCs w:val="28"/>
          </w:rPr>
          <w:t>http://studio.azureml.net</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Visual Studio Interface: </w:t>
      </w:r>
      <w:hyperlink r:id="rId108" w:history="1">
        <w:r w:rsidR="00BF2B5E" w:rsidRPr="00543E63">
          <w:rPr>
            <w:rStyle w:val="Hyperlink"/>
            <w:rFonts w:asciiTheme="majorHAnsi" w:hAnsiTheme="majorHAnsi" w:cs="Segoe UI Light"/>
            <w:kern w:val="24"/>
            <w:sz w:val="28"/>
            <w:szCs w:val="28"/>
          </w:rPr>
          <w:t>https://msdn.microsoft.com/en-us/library/dn762121.aspx</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Installing R Tools for Visual Studio (RTVS): </w:t>
      </w:r>
      <w:hyperlink r:id="rId109" w:history="1">
        <w:r w:rsidR="00BF2B5E" w:rsidRPr="00543E63">
          <w:rPr>
            <w:rStyle w:val="Hyperlink"/>
            <w:rFonts w:asciiTheme="majorHAnsi" w:hAnsiTheme="majorHAnsi" w:cs="Segoe UI Light"/>
            <w:kern w:val="24"/>
            <w:sz w:val="28"/>
            <w:szCs w:val="28"/>
          </w:rPr>
          <w:t>https://www.visualstudio.com/en-us/features/rtvs-vs.aspx</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PowerShell: </w:t>
      </w:r>
      <w:hyperlink r:id="rId110" w:history="1">
        <w:r w:rsidR="00BF2B5E" w:rsidRPr="00543E63">
          <w:rPr>
            <w:rStyle w:val="Hyperlink"/>
            <w:rFonts w:asciiTheme="majorHAnsi" w:hAnsiTheme="majorHAnsi" w:cs="Segoe UI Light"/>
            <w:kern w:val="24"/>
            <w:sz w:val="28"/>
            <w:szCs w:val="28"/>
          </w:rPr>
          <w:t>http://aka.ms/webpi-azps</w:t>
        </w:r>
      </w:hyperlink>
      <w:r w:rsidR="00BF2B5E">
        <w:rPr>
          <w:rFonts w:asciiTheme="majorHAnsi" w:hAnsiTheme="majorHAnsi" w:cs="Segoe UI Light"/>
          <w:kern w:val="24"/>
          <w:sz w:val="28"/>
          <w:szCs w:val="28"/>
        </w:rPr>
        <w:t xml:space="preserve"> </w:t>
      </w:r>
    </w:p>
    <w:p w:rsidR="009802D6" w:rsidRPr="00BF2B5E" w:rsidRDefault="009802D6" w:rsidP="00BF2B5E">
      <w:pPr>
        <w:numPr>
          <w:ilvl w:val="0"/>
          <w:numId w:val="2"/>
        </w:numPr>
        <w:autoSpaceDE w:val="0"/>
        <w:autoSpaceDN w:val="0"/>
        <w:adjustRightInd w:val="0"/>
        <w:spacing w:after="0" w:line="240" w:lineRule="auto"/>
        <w:ind w:left="360" w:hanging="360"/>
        <w:rPr>
          <w:rFonts w:asciiTheme="majorHAnsi" w:hAnsiTheme="majorHAnsi" w:cs="Arial"/>
          <w:sz w:val="28"/>
          <w:szCs w:val="28"/>
        </w:rPr>
      </w:pPr>
      <w:r w:rsidRPr="00BF2B5E">
        <w:rPr>
          <w:rFonts w:asciiTheme="majorHAnsi" w:hAnsiTheme="majorHAnsi" w:cs="Segoe UI Light"/>
          <w:kern w:val="24"/>
          <w:sz w:val="28"/>
          <w:szCs w:val="28"/>
        </w:rPr>
        <w:t xml:space="preserve">Storage Explorer: </w:t>
      </w:r>
      <w:hyperlink r:id="rId111" w:history="1">
        <w:r w:rsidR="00BF2B5E" w:rsidRPr="00BF2B5E">
          <w:rPr>
            <w:rStyle w:val="Hyperlink"/>
            <w:rFonts w:asciiTheme="majorHAnsi" w:hAnsiTheme="majorHAnsi" w:cs="Segoe UI Light"/>
            <w:kern w:val="24"/>
            <w:sz w:val="28"/>
            <w:szCs w:val="28"/>
          </w:rPr>
          <w:t>https://go.microsoft.com/fwlink/?linkid=698844&amp;clcid=0x409</w:t>
        </w:r>
      </w:hyperlink>
      <w:r w:rsidR="00BF2B5E" w:rsidRPr="00BF2B5E">
        <w:rPr>
          <w:rFonts w:asciiTheme="majorHAnsi" w:hAnsiTheme="majorHAnsi" w:cs="Segoe UI Light"/>
          <w:kern w:val="24"/>
          <w:sz w:val="28"/>
          <w:szCs w:val="28"/>
        </w:rPr>
        <w:t xml:space="preserve"> </w:t>
      </w:r>
    </w:p>
    <w:p w:rsidR="009802D6" w:rsidRPr="00BF2B5E" w:rsidRDefault="009802D6">
      <w:pPr>
        <w:rPr>
          <w:rFonts w:asciiTheme="majorHAnsi" w:hAnsiTheme="majorHAnsi"/>
          <w:sz w:val="28"/>
          <w:szCs w:val="28"/>
        </w:rPr>
      </w:pPr>
    </w:p>
    <w:p w:rsidR="009802D6" w:rsidRDefault="009802D6" w:rsidP="009802D6">
      <w:pPr>
        <w:spacing w:line="360" w:lineRule="auto"/>
        <w:rPr>
          <w:rFonts w:asciiTheme="majorHAnsi" w:hAnsiTheme="majorHAnsi"/>
          <w:sz w:val="28"/>
          <w:szCs w:val="28"/>
        </w:rPr>
      </w:pPr>
    </w:p>
    <w:p w:rsidR="00BF2B5E" w:rsidRPr="00BF2B5E" w:rsidRDefault="00BF2B5E"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105" type="#_x0000_t75" style="width:366.5pt;height:206.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105" DrawAspect="Content" ObjectID="_1567433575" r:id="rId113"/>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Data Storage Options (Building Real-World Cloud Apps with Azure): </w:t>
      </w:r>
      <w:hyperlink r:id="rId114" w:history="1">
        <w:r w:rsidR="00BF2B5E" w:rsidRPr="00543E63">
          <w:rPr>
            <w:rStyle w:val="Hyperlink"/>
            <w:rFonts w:asciiTheme="majorHAnsi" w:hAnsiTheme="majorHAnsi" w:cs="Segoe UI Light"/>
            <w:kern w:val="24"/>
            <w:sz w:val="28"/>
            <w:szCs w:val="28"/>
          </w:rPr>
          <w:t>https://www.asp.net/aspnet/overview/developing-apps-with-windows-azure/building-real-world-cloud-apps-with-windows-azure/data-storage-options</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Options: </w:t>
      </w:r>
      <w:hyperlink r:id="rId115" w:history="1">
        <w:r w:rsidR="00BF2B5E" w:rsidRPr="00543E63">
          <w:rPr>
            <w:rStyle w:val="Hyperlink"/>
            <w:rFonts w:asciiTheme="majorHAnsi" w:hAnsiTheme="majorHAnsi" w:cs="Segoe UI Light"/>
            <w:kern w:val="24"/>
            <w:sz w:val="28"/>
            <w:szCs w:val="28"/>
          </w:rPr>
          <w:t>https://blogs.msdn.microsoft.com/uk_faculty_connection/2017/02/24/big-data-and-azure/</w:t>
        </w:r>
      </w:hyperlink>
      <w:r w:rsidR="00BF2B5E">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110" type="#_x0000_t75" style="width:366.5pt;height:206.5pt" o:ole="" o:bordertopcolor="this" o:borderleftcolor="this" o:borderbottomcolor="this" o:borderrightcolor="this">
            <v:imagedata r:id="rId116" o:title=""/>
            <w10:bordertop type="single" width="4" shadow="t"/>
            <w10:borderleft type="single" width="4" shadow="t"/>
            <w10:borderbottom type="single" width="4" shadow="t"/>
            <w10:borderright type="single" width="4" shadow="t"/>
          </v:shape>
          <o:OLEObject Type="Embed" ProgID="PowerPoint.Slide.12" ShapeID="_x0000_i1110" DrawAspect="Content" ObjectID="_1567433576" r:id="rId117"/>
        </w:object>
      </w:r>
    </w:p>
    <w:p w:rsidR="009802D6" w:rsidRPr="00BF2B5E" w:rsidRDefault="009802D6" w:rsidP="009802D6">
      <w:pPr>
        <w:numPr>
          <w:ilvl w:val="0"/>
          <w:numId w:val="2"/>
        </w:numPr>
        <w:autoSpaceDE w:val="0"/>
        <w:autoSpaceDN w:val="0"/>
        <w:adjustRightInd w:val="0"/>
        <w:spacing w:after="0" w:line="240" w:lineRule="auto"/>
        <w:ind w:left="540" w:hanging="54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 quick Overview: </w:t>
      </w:r>
      <w:hyperlink r:id="rId118" w:history="1">
        <w:r w:rsidR="00BF2B5E" w:rsidRPr="00543E63">
          <w:rPr>
            <w:rStyle w:val="Hyperlink"/>
            <w:rFonts w:asciiTheme="majorHAnsi" w:hAnsiTheme="majorHAnsi" w:cs="Segoe UI Light"/>
            <w:kern w:val="24"/>
            <w:sz w:val="28"/>
            <w:szCs w:val="28"/>
          </w:rPr>
          <w:t>https://channel9.msdn.com/Blogs/Windows-Azure/Azure-Storage-5-Minute-Overview</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540" w:hanging="54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More on Storage: </w:t>
      </w:r>
      <w:hyperlink r:id="rId119" w:history="1">
        <w:r w:rsidR="00BF2B5E" w:rsidRPr="00543E63">
          <w:rPr>
            <w:rStyle w:val="Hyperlink"/>
            <w:rFonts w:asciiTheme="majorHAnsi" w:hAnsiTheme="majorHAnsi" w:cs="Segoe UI Light"/>
            <w:kern w:val="24"/>
            <w:sz w:val="28"/>
            <w:szCs w:val="28"/>
          </w:rPr>
          <w:t>https://azure.microsoft.com/en-us/documentation/articles/storage-introduction/</w:t>
        </w:r>
      </w:hyperlink>
      <w:r w:rsidR="00BF2B5E">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115" type="#_x0000_t75" style="width:366.5pt;height:206.5pt" o:ole="" o:bordertopcolor="this" o:borderleftcolor="this" o:borderbottomcolor="this" o:borderrightcolor="this">
            <v:imagedata r:id="rId120" o:title=""/>
            <w10:bordertop type="single" width="4" shadow="t"/>
            <w10:borderleft type="single" width="4" shadow="t"/>
            <w10:borderbottom type="single" width="4" shadow="t"/>
            <w10:borderright type="single" width="4" shadow="t"/>
          </v:shape>
          <o:OLEObject Type="Embed" ProgID="PowerPoint.Slide.12" ShapeID="_x0000_i1115" DrawAspect="Content" ObjectID="_1567433577" r:id="rId121"/>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Locations and Redundancy Overview: </w:t>
      </w:r>
      <w:hyperlink r:id="rId122" w:history="1">
        <w:r w:rsidR="00BF2B5E" w:rsidRPr="00543E63">
          <w:rPr>
            <w:rStyle w:val="Hyperlink"/>
            <w:rFonts w:asciiTheme="majorHAnsi" w:hAnsiTheme="majorHAnsi" w:cs="Segoe UI Light"/>
            <w:kern w:val="24"/>
            <w:sz w:val="28"/>
            <w:szCs w:val="28"/>
          </w:rPr>
          <w:t>https://azure.microsoft.com/en-us/documentation/articles/storage-introduction/</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Affects on Scalability and Performance Targets: </w:t>
      </w:r>
      <w:hyperlink r:id="rId123" w:history="1">
        <w:r w:rsidR="00BF2B5E" w:rsidRPr="00543E63">
          <w:rPr>
            <w:rStyle w:val="Hyperlink"/>
            <w:rFonts w:asciiTheme="majorHAnsi" w:hAnsiTheme="majorHAnsi" w:cs="Segoe UI Light"/>
            <w:kern w:val="24"/>
            <w:sz w:val="28"/>
            <w:szCs w:val="28"/>
          </w:rPr>
          <w:t>https://azure.microsoft.com/en-us/documentation/articles/storage-scalability-targets/</w:t>
        </w:r>
      </w:hyperlink>
      <w:r w:rsidR="00BF2B5E">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Pricing Details: </w:t>
      </w:r>
      <w:hyperlink r:id="rId124" w:history="1">
        <w:r w:rsidR="00BF2B5E" w:rsidRPr="00543E63">
          <w:rPr>
            <w:rStyle w:val="Hyperlink"/>
            <w:rFonts w:asciiTheme="majorHAnsi" w:hAnsiTheme="majorHAnsi" w:cs="Segoe UI Light"/>
            <w:kern w:val="24"/>
            <w:sz w:val="28"/>
            <w:szCs w:val="28"/>
          </w:rPr>
          <w:t>https://azure.microsoft.com/en-us/pricing/details/storage/</w:t>
        </w:r>
      </w:hyperlink>
      <w:r w:rsidR="00BF2B5E">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120" type="#_x0000_t75" style="width:366.5pt;height:206.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120" DrawAspect="Content" ObjectID="_1567433578" r:id="rId126"/>
        </w:object>
      </w:r>
    </w:p>
    <w:p w:rsidR="009802D6" w:rsidRPr="00BF2B5E" w:rsidRDefault="009802D6" w:rsidP="009802D6">
      <w:pPr>
        <w:numPr>
          <w:ilvl w:val="0"/>
          <w:numId w:val="5"/>
        </w:numPr>
        <w:autoSpaceDE w:val="0"/>
        <w:autoSpaceDN w:val="0"/>
        <w:adjustRightInd w:val="0"/>
        <w:spacing w:after="0" w:line="240" w:lineRule="auto"/>
        <w:ind w:left="360" w:hanging="360"/>
        <w:rPr>
          <w:rFonts w:asciiTheme="majorHAnsi" w:hAnsiTheme="majorHAnsi" w:cs="Segoe UI"/>
          <w:kern w:val="24"/>
          <w:sz w:val="28"/>
          <w:szCs w:val="28"/>
        </w:rPr>
      </w:pPr>
      <w:r w:rsidRPr="00BF2B5E">
        <w:rPr>
          <w:rFonts w:asciiTheme="majorHAnsi" w:hAnsiTheme="majorHAnsi" w:cs="Segoe UI"/>
          <w:kern w:val="24"/>
          <w:sz w:val="28"/>
          <w:szCs w:val="28"/>
        </w:rPr>
        <w:t xml:space="preserve">Redundancy and location information: </w:t>
      </w:r>
      <w:hyperlink r:id="rId127" w:history="1">
        <w:r w:rsidR="00BF2B5E" w:rsidRPr="00543E63">
          <w:rPr>
            <w:rStyle w:val="Hyperlink"/>
            <w:rFonts w:asciiTheme="majorHAnsi" w:hAnsiTheme="majorHAnsi" w:cs="Segoe UI"/>
            <w:kern w:val="24"/>
            <w:sz w:val="28"/>
            <w:szCs w:val="28"/>
          </w:rPr>
          <w:t>https://docs.microsoft.com/en-us/azure/storage/storage-redundancy</w:t>
        </w:r>
      </w:hyperlink>
      <w:r w:rsidR="00BF2B5E">
        <w:rPr>
          <w:rFonts w:asciiTheme="majorHAnsi" w:hAnsiTheme="majorHAnsi" w:cs="Segoe UI"/>
          <w:kern w:val="24"/>
          <w:sz w:val="28"/>
          <w:szCs w:val="28"/>
        </w:rPr>
        <w:t xml:space="preserve"> </w:t>
      </w:r>
    </w:p>
    <w:p w:rsidR="009802D6" w:rsidRPr="00BF2B5E" w:rsidRDefault="009802D6" w:rsidP="009802D6">
      <w:pPr>
        <w:autoSpaceDE w:val="0"/>
        <w:autoSpaceDN w:val="0"/>
        <w:adjustRightInd w:val="0"/>
        <w:spacing w:after="0" w:line="240" w:lineRule="auto"/>
        <w:rPr>
          <w:rFonts w:asciiTheme="majorHAnsi" w:hAnsiTheme="majorHAnsi" w:cs="Segoe UI Light"/>
          <w:kern w:val="24"/>
          <w:sz w:val="28"/>
          <w:szCs w:val="28"/>
        </w:rPr>
      </w:pP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204" type="#_x0000_t75" style="width:366.5pt;height:206.5pt" o:ole="" o:bordertopcolor="this" o:borderleftcolor="this" o:borderbottomcolor="this" o:borderrightcolor="this">
            <v:imagedata r:id="rId128" o:title=""/>
            <w10:bordertop type="single" width="4" shadow="t"/>
            <w10:borderleft type="single" width="4" shadow="t"/>
            <w10:borderbottom type="single" width="4" shadow="t"/>
            <w10:borderright type="single" width="4" shadow="t"/>
          </v:shape>
          <o:OLEObject Type="Embed" ProgID="PowerPoint.Slide.12" ShapeID="_x0000_i1204" DrawAspect="Content" ObjectID="_1567433579" r:id="rId129"/>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Portal - </w:t>
      </w:r>
      <w:hyperlink r:id="rId130" w:history="1">
        <w:r w:rsidR="006F2F5C" w:rsidRPr="00543E63">
          <w:rPr>
            <w:rStyle w:val="Hyperlink"/>
            <w:rFonts w:asciiTheme="majorHAnsi" w:hAnsiTheme="majorHAnsi" w:cs="Segoe UI Light"/>
            <w:kern w:val="24"/>
            <w:sz w:val="28"/>
            <w:szCs w:val="28"/>
          </w:rPr>
          <w:t>https://portal.azure.com/</w:t>
        </w:r>
      </w:hyperlink>
      <w:r w:rsidR="006F2F5C">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PowerShell - </w:t>
      </w:r>
      <w:hyperlink r:id="rId131" w:history="1">
        <w:r w:rsidR="006F2F5C" w:rsidRPr="00543E63">
          <w:rPr>
            <w:rStyle w:val="Hyperlink"/>
            <w:rFonts w:asciiTheme="majorHAnsi" w:hAnsiTheme="majorHAnsi" w:cs="Segoe UI Light"/>
            <w:kern w:val="24"/>
            <w:sz w:val="28"/>
            <w:szCs w:val="28"/>
          </w:rPr>
          <w:t>https://azure.microsoft.com/en-us/documentation/articles/storage-powershell-guide-full/</w:t>
        </w:r>
      </w:hyperlink>
      <w:r w:rsidR="006F2F5C">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AZCOPY - </w:t>
      </w:r>
      <w:hyperlink r:id="rId132" w:history="1">
        <w:r w:rsidR="006F2F5C" w:rsidRPr="00543E63">
          <w:rPr>
            <w:rStyle w:val="Hyperlink"/>
            <w:rFonts w:asciiTheme="majorHAnsi" w:hAnsiTheme="majorHAnsi" w:cs="Segoe UI Light"/>
            <w:kern w:val="24"/>
            <w:sz w:val="28"/>
            <w:szCs w:val="28"/>
          </w:rPr>
          <w:t>https://azure.microsoft.com/en-us/documentation/articles/storage-use-azcopy/</w:t>
        </w:r>
      </w:hyperlink>
      <w:r w:rsidR="006F2F5C">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CLI - </w:t>
      </w:r>
      <w:hyperlink r:id="rId133" w:history="1">
        <w:r w:rsidR="006F2F5C" w:rsidRPr="00543E63">
          <w:rPr>
            <w:rStyle w:val="Hyperlink"/>
            <w:rFonts w:asciiTheme="majorHAnsi" w:hAnsiTheme="majorHAnsi" w:cs="Segoe UI Light"/>
            <w:kern w:val="24"/>
            <w:sz w:val="28"/>
            <w:szCs w:val="28"/>
          </w:rPr>
          <w:t>https://azure.microsoft.com/en-us/documentation/articles/storage-azure-cli/</w:t>
        </w:r>
      </w:hyperlink>
      <w:r w:rsidR="006F2F5C">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Service management REST API - </w:t>
      </w:r>
      <w:hyperlink r:id="rId134" w:history="1">
        <w:r w:rsidR="006F2F5C" w:rsidRPr="00543E63">
          <w:rPr>
            <w:rStyle w:val="Hyperlink"/>
            <w:rFonts w:asciiTheme="majorHAnsi" w:hAnsiTheme="majorHAnsi" w:cs="Segoe UI Light"/>
            <w:kern w:val="24"/>
            <w:sz w:val="28"/>
            <w:szCs w:val="28"/>
          </w:rPr>
          <w:t>http://msdn.microsoft.com/library/azure/ee460799.aspx</w:t>
        </w:r>
      </w:hyperlink>
      <w:r w:rsidR="006F2F5C">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Azure Storage Resource Provider REST API - </w:t>
      </w:r>
      <w:hyperlink r:id="rId135" w:history="1">
        <w:r w:rsidR="006F2F5C" w:rsidRPr="00543E63">
          <w:rPr>
            <w:rStyle w:val="Hyperlink"/>
            <w:rFonts w:asciiTheme="majorHAnsi" w:hAnsiTheme="majorHAnsi" w:cs="Segoe UI Light"/>
            <w:kern w:val="24"/>
            <w:sz w:val="28"/>
            <w:szCs w:val="28"/>
          </w:rPr>
          <w:t>https://msdn.microsoft.com/library/azure/mt163683.aspx</w:t>
        </w:r>
      </w:hyperlink>
      <w:r w:rsidR="006F2F5C">
        <w:rPr>
          <w:rFonts w:asciiTheme="majorHAnsi" w:hAnsiTheme="majorHAnsi" w:cs="Segoe UI Light"/>
          <w:kern w:val="24"/>
          <w:sz w:val="28"/>
          <w:szCs w:val="28"/>
        </w:rPr>
        <w:t xml:space="preserve"> </w:t>
      </w:r>
    </w:p>
    <w:p w:rsidR="009802D6" w:rsidRPr="00BF2B5E" w:rsidRDefault="009802D6" w:rsidP="009802D6">
      <w:pPr>
        <w:autoSpaceDE w:val="0"/>
        <w:autoSpaceDN w:val="0"/>
        <w:adjustRightInd w:val="0"/>
        <w:spacing w:after="0" w:line="240" w:lineRule="auto"/>
        <w:ind w:left="360" w:hanging="360"/>
        <w:rPr>
          <w:rFonts w:asciiTheme="majorHAnsi" w:hAnsiTheme="majorHAnsi" w:cs="Segoe UI Light"/>
          <w:kern w:val="24"/>
          <w:sz w:val="28"/>
          <w:szCs w:val="28"/>
        </w:rPr>
      </w:pP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130" type="#_x0000_t75" style="width:366.5pt;height:206.5pt" o:ole="" o:bordertopcolor="this" o:borderleftcolor="this" o:borderbottomcolor="this" o:borderrightcolor="this">
            <v:imagedata r:id="rId136" o:title=""/>
            <w10:bordertop type="single" width="4" shadow="t"/>
            <w10:borderleft type="single" width="4" shadow="t"/>
            <w10:borderbottom type="single" width="4" shadow="t"/>
            <w10:borderright type="single" width="4" shadow="t"/>
          </v:shape>
          <o:OLEObject Type="Embed" ProgID="PowerPoint.Slide.12" ShapeID="_x0000_i1130" DrawAspect="Content" ObjectID="_1567433580" r:id="rId137"/>
        </w:objec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Open the Azure Portal, create a Blob Storage Account in the region closest to your DVSM – note the name and access keys in NOTEPAD.EXE</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From your DSVM, or if you installed the AZCOPY tool locally, open a command prompt. (Note: If you loaded AZCOPY locally, you will need to update your PATH system variable so that you can follow these instructions)</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 xml:space="preserve">Navigate to this page: </w:t>
      </w:r>
      <w:hyperlink r:id="rId138" w:history="1">
        <w:r w:rsidR="006F2F5C" w:rsidRPr="00543E63">
          <w:rPr>
            <w:rStyle w:val="Hyperlink"/>
            <w:rFonts w:asciiTheme="majorHAnsi" w:hAnsiTheme="majorHAnsi" w:cs="Segoe UI Light"/>
            <w:kern w:val="24"/>
            <w:sz w:val="28"/>
            <w:szCs w:val="28"/>
          </w:rPr>
          <w:t>https://azure.microsoft.com/en-us/documentation/articles/storage-use-azcopy/</w:t>
        </w:r>
      </w:hyperlink>
      <w:r w:rsidR="006F2F5C">
        <w:rPr>
          <w:rFonts w:asciiTheme="majorHAnsi" w:hAnsiTheme="majorHAnsi" w:cs="Segoe UI Light"/>
          <w:kern w:val="24"/>
          <w:sz w:val="28"/>
          <w:szCs w:val="28"/>
        </w:rPr>
        <w:t xml:space="preserve">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Locate the section marked “</w:t>
      </w:r>
      <w:r w:rsidRPr="00BF2B5E">
        <w:rPr>
          <w:rFonts w:asciiTheme="majorHAnsi" w:hAnsiTheme="majorHAnsi" w:cs="Segoe UI Light"/>
          <w:b/>
          <w:bCs/>
          <w:kern w:val="24"/>
          <w:sz w:val="28"/>
          <w:szCs w:val="28"/>
        </w:rPr>
        <w:t xml:space="preserve">Blob: Upload </w:t>
      </w:r>
      <w:r w:rsidRPr="00BF2B5E">
        <w:rPr>
          <w:rFonts w:asciiTheme="majorHAnsi" w:hAnsiTheme="majorHAnsi" w:cs="Segoe UI Light"/>
          <w:kern w:val="24"/>
          <w:sz w:val="28"/>
          <w:szCs w:val="28"/>
        </w:rPr>
        <w:t xml:space="preserve">- </w:t>
      </w:r>
      <w:r w:rsidRPr="00BF2B5E">
        <w:rPr>
          <w:rFonts w:asciiTheme="majorHAnsi" w:hAnsiTheme="majorHAnsi" w:cs="Segoe UI Light"/>
          <w:b/>
          <w:bCs/>
          <w:kern w:val="24"/>
          <w:sz w:val="28"/>
          <w:szCs w:val="28"/>
        </w:rPr>
        <w:t>Upload single file</w:t>
      </w:r>
      <w:r w:rsidRPr="00BF2B5E">
        <w:rPr>
          <w:rFonts w:asciiTheme="majorHAnsi" w:hAnsiTheme="majorHAnsi" w:cs="Segoe UI Light"/>
          <w:kern w:val="24"/>
          <w:sz w:val="28"/>
          <w:szCs w:val="28"/>
        </w:rPr>
        <w:t xml:space="preserve">” and follow the instructions to load one file to your storage account, using your Storage Account and storage keys. </w:t>
      </w:r>
    </w:p>
    <w:p w:rsidR="009802D6" w:rsidRPr="00BF2B5E" w:rsidRDefault="009802D6" w:rsidP="009802D6">
      <w:pPr>
        <w:numPr>
          <w:ilvl w:val="0"/>
          <w:numId w:val="2"/>
        </w:numPr>
        <w:autoSpaceDE w:val="0"/>
        <w:autoSpaceDN w:val="0"/>
        <w:adjustRightInd w:val="0"/>
        <w:spacing w:after="0" w:line="240" w:lineRule="auto"/>
        <w:ind w:left="360" w:hanging="360"/>
        <w:rPr>
          <w:rFonts w:asciiTheme="majorHAnsi" w:hAnsiTheme="majorHAnsi" w:cs="Segoe UI Light"/>
          <w:kern w:val="24"/>
          <w:sz w:val="28"/>
          <w:szCs w:val="28"/>
        </w:rPr>
      </w:pPr>
      <w:r w:rsidRPr="00BF2B5E">
        <w:rPr>
          <w:rFonts w:asciiTheme="majorHAnsi" w:hAnsiTheme="majorHAnsi" w:cs="Segoe UI Light"/>
          <w:kern w:val="24"/>
          <w:sz w:val="28"/>
          <w:szCs w:val="28"/>
        </w:rPr>
        <w:t>Next, locate the section on the web page with instructions marked “</w:t>
      </w:r>
      <w:r w:rsidRPr="00BF2B5E">
        <w:rPr>
          <w:rFonts w:asciiTheme="majorHAnsi" w:hAnsiTheme="majorHAnsi" w:cs="Segoe UI Light"/>
          <w:b/>
          <w:bCs/>
          <w:kern w:val="24"/>
          <w:sz w:val="28"/>
          <w:szCs w:val="28"/>
        </w:rPr>
        <w:t>Blob: Download</w:t>
      </w:r>
      <w:r w:rsidRPr="00BF2B5E">
        <w:rPr>
          <w:rFonts w:asciiTheme="majorHAnsi" w:hAnsiTheme="majorHAnsi" w:cs="Segoe UI Light"/>
          <w:kern w:val="24"/>
          <w:sz w:val="28"/>
          <w:szCs w:val="28"/>
        </w:rPr>
        <w:t xml:space="preserve"> - </w:t>
      </w:r>
      <w:r w:rsidRPr="00BF2B5E">
        <w:rPr>
          <w:rFonts w:asciiTheme="majorHAnsi" w:hAnsiTheme="majorHAnsi" w:cs="Segoe UI Light"/>
          <w:b/>
          <w:bCs/>
          <w:kern w:val="24"/>
          <w:sz w:val="28"/>
          <w:szCs w:val="28"/>
        </w:rPr>
        <w:t>Download single blob</w:t>
      </w:r>
      <w:r w:rsidRPr="00BF2B5E">
        <w:rPr>
          <w:rFonts w:asciiTheme="majorHAnsi" w:hAnsiTheme="majorHAnsi" w:cs="Segoe UI Light"/>
          <w:kern w:val="24"/>
          <w:sz w:val="28"/>
          <w:szCs w:val="28"/>
        </w:rPr>
        <w:t xml:space="preserve">”. Follow the instructions there to copy your file to a new folder on your local computer. </w:t>
      </w:r>
    </w:p>
    <w:p w:rsidR="009802D6" w:rsidRPr="00BF2B5E" w:rsidRDefault="009802D6" w:rsidP="009802D6">
      <w:pPr>
        <w:autoSpaceDE w:val="0"/>
        <w:autoSpaceDN w:val="0"/>
        <w:adjustRightInd w:val="0"/>
        <w:spacing w:after="0" w:line="240" w:lineRule="auto"/>
        <w:ind w:left="360" w:hanging="360"/>
        <w:rPr>
          <w:rFonts w:asciiTheme="majorHAnsi" w:hAnsiTheme="majorHAnsi" w:cs="Segoe UI Light"/>
          <w:kern w:val="24"/>
          <w:sz w:val="28"/>
          <w:szCs w:val="28"/>
        </w:rPr>
      </w:pPr>
    </w:p>
    <w:p w:rsidR="009802D6" w:rsidRPr="00BF2B5E" w:rsidRDefault="009802D6" w:rsidP="009802D6">
      <w:pPr>
        <w:autoSpaceDE w:val="0"/>
        <w:autoSpaceDN w:val="0"/>
        <w:adjustRightInd w:val="0"/>
        <w:spacing w:after="0" w:line="240" w:lineRule="auto"/>
        <w:rPr>
          <w:rFonts w:asciiTheme="majorHAnsi" w:hAnsiTheme="majorHAnsi" w:cs="Arial"/>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pPr>
        <w:rPr>
          <w:rFonts w:asciiTheme="majorHAnsi" w:hAnsiTheme="majorHAnsi"/>
          <w:sz w:val="28"/>
          <w:szCs w:val="28"/>
        </w:rPr>
      </w:pPr>
      <w:r w:rsidRPr="00BF2B5E">
        <w:rPr>
          <w:rFonts w:asciiTheme="majorHAnsi" w:hAnsiTheme="majorHAnsi"/>
          <w:sz w:val="28"/>
          <w:szCs w:val="28"/>
        </w:rPr>
        <w:br w:type="page"/>
      </w: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jc w:val="center"/>
        <w:rPr>
          <w:rFonts w:asciiTheme="majorHAnsi" w:hAnsiTheme="majorHAnsi"/>
          <w:sz w:val="28"/>
          <w:szCs w:val="28"/>
        </w:rPr>
      </w:pPr>
      <w:r w:rsidRPr="00BF2B5E">
        <w:rPr>
          <w:rFonts w:asciiTheme="majorHAnsi" w:hAnsiTheme="majorHAnsi"/>
          <w:sz w:val="28"/>
          <w:szCs w:val="28"/>
        </w:rPr>
        <w:object w:dxaOrig="9770" w:dyaOrig="5508">
          <v:shape id="_x0000_i1135" type="#_x0000_t75" style="width:366.5pt;height:206.5pt" o:ole="" o:bordertopcolor="this" o:borderleftcolor="this" o:borderbottomcolor="this" o:borderrightcolor="this">
            <v:imagedata r:id="rId139" o:title=""/>
            <w10:bordertop type="single" width="4" shadow="t"/>
            <w10:borderleft type="single" width="4" shadow="t"/>
            <w10:borderbottom type="single" width="4" shadow="t"/>
            <w10:borderright type="single" width="4" shadow="t"/>
          </v:shape>
          <o:OLEObject Type="Embed" ProgID="PowerPoint.Slide.12" ShapeID="_x0000_i1135" DrawAspect="Content" ObjectID="_1567433581" r:id="rId140"/>
        </w:object>
      </w:r>
    </w:p>
    <w:p w:rsidR="009802D6" w:rsidRPr="00BF2B5E" w:rsidRDefault="009802D6" w:rsidP="009802D6">
      <w:pPr>
        <w:spacing w:line="360" w:lineRule="auto"/>
        <w:jc w:val="center"/>
        <w:rPr>
          <w:rFonts w:asciiTheme="majorHAnsi" w:hAnsiTheme="majorHAnsi"/>
          <w:sz w:val="28"/>
          <w:szCs w:val="28"/>
        </w:rPr>
      </w:pPr>
    </w:p>
    <w:p w:rsidR="009802D6" w:rsidRPr="00BF2B5E" w:rsidRDefault="009802D6" w:rsidP="009802D6">
      <w:pPr>
        <w:spacing w:line="360" w:lineRule="auto"/>
        <w:rPr>
          <w:rFonts w:asciiTheme="majorHAnsi" w:hAnsiTheme="majorHAnsi"/>
          <w:sz w:val="28"/>
          <w:szCs w:val="28"/>
        </w:rPr>
      </w:pPr>
    </w:p>
    <w:p w:rsidR="009802D6" w:rsidRPr="00BF2B5E" w:rsidRDefault="009802D6" w:rsidP="009802D6">
      <w:pPr>
        <w:spacing w:line="360" w:lineRule="auto"/>
        <w:rPr>
          <w:rFonts w:asciiTheme="majorHAnsi" w:hAnsiTheme="majorHAnsi"/>
          <w:sz w:val="28"/>
          <w:szCs w:val="28"/>
        </w:rPr>
      </w:pPr>
    </w:p>
    <w:sectPr w:rsidR="009802D6" w:rsidRPr="00BF2B5E">
      <w:headerReference w:type="even" r:id="rId141"/>
      <w:headerReference w:type="default" r:id="rId142"/>
      <w:footerReference w:type="even" r:id="rId143"/>
      <w:footerReference w:type="default" r:id="rId144"/>
      <w:headerReference w:type="first" r:id="rId145"/>
      <w:footerReference w:type="first" r:id="rId1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2B5E" w:rsidRDefault="00BF2B5E" w:rsidP="009802D6">
      <w:pPr>
        <w:spacing w:after="0" w:line="240" w:lineRule="auto"/>
      </w:pPr>
      <w:r>
        <w:separator/>
      </w:r>
    </w:p>
  </w:endnote>
  <w:endnote w:type="continuationSeparator" w:id="0">
    <w:p w:rsidR="00BF2B5E" w:rsidRDefault="00BF2B5E" w:rsidP="00980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F5C" w:rsidRDefault="006F2F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B5E" w:rsidRDefault="00BF2B5E" w:rsidP="009802D6">
    <w:pPr>
      <w:pStyle w:val="Footer"/>
    </w:pPr>
    <w: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F5C" w:rsidRDefault="006F2F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2B5E" w:rsidRDefault="00BF2B5E" w:rsidP="009802D6">
      <w:pPr>
        <w:spacing w:after="0" w:line="240" w:lineRule="auto"/>
      </w:pPr>
      <w:r>
        <w:separator/>
      </w:r>
    </w:p>
  </w:footnote>
  <w:footnote w:type="continuationSeparator" w:id="0">
    <w:p w:rsidR="00BF2B5E" w:rsidRDefault="00BF2B5E" w:rsidP="009802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F5C" w:rsidRDefault="006F2F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2B5E" w:rsidRDefault="00BF2B5E">
    <w:pPr>
      <w:pStyle w:val="Header"/>
      <w:rPr>
        <w:sz w:val="28"/>
      </w:rPr>
    </w:pPr>
    <w:r>
      <w:rPr>
        <w:sz w:val="28"/>
      </w:rPr>
      <w:t>Microsoft Business Analytics and AI: Building Solution</w:t>
    </w: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F2B5E" w:rsidRDefault="00BF2B5E">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BF2B5E" w:rsidRDefault="00BF2B5E">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Pr>
        <w:sz w:val="28"/>
      </w:rPr>
      <w:t>s</w:t>
    </w:r>
  </w:p>
  <w:p w:rsidR="00BF2B5E" w:rsidRDefault="00BF2B5E">
    <w:pPr>
      <w:pStyle w:val="Header"/>
    </w:pPr>
    <w:r>
      <w:rPr>
        <w:sz w:val="28"/>
      </w:rPr>
      <w:t xml:space="preserve">1 – Setup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F5C" w:rsidRDefault="006F2F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8C40D592"/>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36"/>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3">
    <w:abstractNumId w:val="0"/>
    <w:lvlOverride w:ilvl="0">
      <w:lvl w:ilvl="0">
        <w:numFmt w:val="bullet"/>
        <w:lvlText w:val="•"/>
        <w:legacy w:legacy="1" w:legacySpace="0" w:legacyIndent="0"/>
        <w:lvlJc w:val="left"/>
        <w:rPr>
          <w:rFonts w:ascii="Arial" w:hAnsi="Arial" w:cs="Arial" w:hint="default"/>
          <w:sz w:val="28"/>
        </w:rPr>
      </w:lvl>
    </w:lvlOverride>
  </w:num>
  <w:num w:numId="4">
    <w:abstractNumId w:val="0"/>
    <w:lvlOverride w:ilvl="0">
      <w:lvl w:ilvl="0">
        <w:numFmt w:val="bullet"/>
        <w:lvlText w:val="•"/>
        <w:legacy w:legacy="1" w:legacySpace="0" w:legacyIndent="0"/>
        <w:lvlJc w:val="left"/>
        <w:rPr>
          <w:rFonts w:ascii="Calibri" w:hAnsi="Calibri" w:cs="Calibri" w:hint="default"/>
          <w:sz w:val="28"/>
        </w:rPr>
      </w:lvl>
    </w:lvlOverride>
  </w:num>
  <w:num w:numId="5">
    <w:abstractNumId w:val="0"/>
    <w:lvlOverride w:ilvl="0">
      <w:lvl w:ilvl="0">
        <w:numFmt w:val="bullet"/>
        <w:lvlText w:val="•"/>
        <w:legacy w:legacy="1" w:legacySpace="0" w:legacyIndent="0"/>
        <w:lvlJc w:val="left"/>
        <w:rPr>
          <w:rFonts w:ascii="Segoe UI" w:hAnsi="Segoe UI" w:cs="Segoe UI"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2D6"/>
    <w:rsid w:val="00197C18"/>
    <w:rsid w:val="006F2F5C"/>
    <w:rsid w:val="008923D6"/>
    <w:rsid w:val="00921640"/>
    <w:rsid w:val="009802D6"/>
    <w:rsid w:val="00BA19EB"/>
    <w:rsid w:val="00BF2B5E"/>
    <w:rsid w:val="00D1489F"/>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D5956"/>
  <w15:chartTrackingRefBased/>
  <w15:docId w15:val="{1D018DF8-73AA-4C59-B88B-34B2AEC02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02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02D6"/>
  </w:style>
  <w:style w:type="paragraph" w:styleId="Footer">
    <w:name w:val="footer"/>
    <w:basedOn w:val="Normal"/>
    <w:link w:val="FooterChar"/>
    <w:uiPriority w:val="99"/>
    <w:unhideWhenUsed/>
    <w:rsid w:val="009802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02D6"/>
  </w:style>
  <w:style w:type="character" w:styleId="Hyperlink">
    <w:name w:val="Hyperlink"/>
    <w:basedOn w:val="DefaultParagraphFont"/>
    <w:uiPriority w:val="99"/>
    <w:unhideWhenUsed/>
    <w:rsid w:val="009802D6"/>
    <w:rPr>
      <w:color w:val="0563C1" w:themeColor="hyperlink"/>
      <w:u w:val="single"/>
    </w:rPr>
  </w:style>
  <w:style w:type="character" w:styleId="UnresolvedMention">
    <w:name w:val="Unresolved Mention"/>
    <w:basedOn w:val="DefaultParagraphFont"/>
    <w:uiPriority w:val="99"/>
    <w:semiHidden/>
    <w:unhideWhenUsed/>
    <w:rsid w:val="009802D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388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5.sldx"/><Relationship Id="rId117" Type="http://schemas.openxmlformats.org/officeDocument/2006/relationships/package" Target="embeddings/Microsoft_PowerPoint_Slide17.sldx"/><Relationship Id="rId21" Type="http://schemas.openxmlformats.org/officeDocument/2006/relationships/hyperlink" Target="https://aka.ms/downloadazcopy" TargetMode="External"/><Relationship Id="rId42" Type="http://schemas.openxmlformats.org/officeDocument/2006/relationships/hyperlink" Target="https://azure.microsoft.com/en-us/documentation/articles/data-science-process-walkthroughs/" TargetMode="External"/><Relationship Id="rId47" Type="http://schemas.openxmlformats.org/officeDocument/2006/relationships/hyperlink" Target="http://azure.microsoft.com/en-us/services/event-hubs/" TargetMode="External"/><Relationship Id="rId63" Type="http://schemas.openxmlformats.org/officeDocument/2006/relationships/hyperlink" Target="https://www.microsoft.com/en-us/server-cloud/cortana-intelligence-suite/what-is-cortana-intelligence.aspx" TargetMode="External"/><Relationship Id="rId68" Type="http://schemas.openxmlformats.org/officeDocument/2006/relationships/hyperlink" Target="https://docsmsftpdfs.blob.core.windows.net/guides/azure/azure-ops-guide.pdf" TargetMode="External"/><Relationship Id="rId84" Type="http://schemas.openxmlformats.org/officeDocument/2006/relationships/hyperlink" Target="https://docs.microsoft.com/en-us/azure/azure-resource-manager/resource-group-template-deploy-portal" TargetMode="External"/><Relationship Id="rId89" Type="http://schemas.openxmlformats.org/officeDocument/2006/relationships/image" Target="media/image14.emf"/><Relationship Id="rId112" Type="http://schemas.openxmlformats.org/officeDocument/2006/relationships/image" Target="media/image17.emf"/><Relationship Id="rId133" Type="http://schemas.openxmlformats.org/officeDocument/2006/relationships/hyperlink" Target="https://azure.microsoft.com/en-us/documentation/articles/storage-azure-cli/" TargetMode="External"/><Relationship Id="rId138" Type="http://schemas.openxmlformats.org/officeDocument/2006/relationships/hyperlink" Target="https://azure.microsoft.com/en-us/documentation/articles/storage-use-azcopy/" TargetMode="External"/><Relationship Id="rId16" Type="http://schemas.openxmlformats.org/officeDocument/2006/relationships/hyperlink" Target="https://www.visualstudio.com/vs/community/" TargetMode="External"/><Relationship Id="rId107" Type="http://schemas.openxmlformats.org/officeDocument/2006/relationships/hyperlink" Target="http://studio.azureml.net" TargetMode="External"/><Relationship Id="rId11" Type="http://schemas.openxmlformats.org/officeDocument/2006/relationships/package" Target="embeddings/Microsoft_PowerPoint_Slide1.sldx"/><Relationship Id="rId32" Type="http://schemas.openxmlformats.org/officeDocument/2006/relationships/package" Target="embeddings/Microsoft_PowerPoint_Slide7.sldx"/><Relationship Id="rId37" Type="http://schemas.openxmlformats.org/officeDocument/2006/relationships/hyperlink" Target="http://www.sv-europe.com/crisp-dm-methodology/" TargetMode="External"/><Relationship Id="rId53" Type="http://schemas.openxmlformats.org/officeDocument/2006/relationships/hyperlink" Target="http://blogs.windows.com/buildingapps/2014/09/23/cortana-integration-and-speech-recognition-new-code-samples/" TargetMode="External"/><Relationship Id="rId58" Type="http://schemas.openxmlformats.org/officeDocument/2006/relationships/hyperlink" Target="http://azure.microsoft.com/en-us/services/machine-learning/" TargetMode="External"/><Relationship Id="rId74" Type="http://schemas.openxmlformats.org/officeDocument/2006/relationships/hyperlink" Target="https://docs.microsoft.com/en-us/azure/active-directory/role-based-access-control-configure" TargetMode="External"/><Relationship Id="rId79" Type="http://schemas.openxmlformats.org/officeDocument/2006/relationships/hyperlink" Target="https://docs.microsoft.com/en-us/cli/azure/install-azure-cli" TargetMode="External"/><Relationship Id="rId102" Type="http://schemas.openxmlformats.org/officeDocument/2006/relationships/hyperlink" Target="https://www.youtube.com/playlist?list=PLFuGXEPUdlxLwxsfkvpdvAGInsLDfgvvC" TargetMode="External"/><Relationship Id="rId123" Type="http://schemas.openxmlformats.org/officeDocument/2006/relationships/hyperlink" Target="https://azure.microsoft.com/en-us/documentation/articles/storage-scalability-targets/" TargetMode="External"/><Relationship Id="rId128" Type="http://schemas.openxmlformats.org/officeDocument/2006/relationships/image" Target="media/image21.emf"/><Relationship Id="rId144"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package" Target="embeddings/Microsoft_PowerPoint_Slide13.sldx"/><Relationship Id="rId95" Type="http://schemas.openxmlformats.org/officeDocument/2006/relationships/image" Target="media/image15.emf"/><Relationship Id="rId22" Type="http://schemas.openxmlformats.org/officeDocument/2006/relationships/image" Target="media/image5.emf"/><Relationship Id="rId27" Type="http://schemas.openxmlformats.org/officeDocument/2006/relationships/image" Target="media/image7.emf"/><Relationship Id="rId43" Type="http://schemas.openxmlformats.org/officeDocument/2006/relationships/image" Target="media/image11.emf"/><Relationship Id="rId48" Type="http://schemas.openxmlformats.org/officeDocument/2006/relationships/hyperlink" Target="http://microsoftazure.com" TargetMode="External"/><Relationship Id="rId64" Type="http://schemas.openxmlformats.org/officeDocument/2006/relationships/hyperlink" Target="https://gallery.cortanaintelligence.com/browse?orderby=freshness%20desc&amp;skip=0&amp;categories=%5B%2210%22%5D" TargetMode="External"/><Relationship Id="rId69" Type="http://schemas.openxmlformats.org/officeDocument/2006/relationships/hyperlink" Target="https://blogs.msdn.microsoft.com/uk_faculty_connection/2017/05/17/getting-started-with-azure-design-patterns-and-azure-arm-quick-start-templates/" TargetMode="External"/><Relationship Id="rId113" Type="http://schemas.openxmlformats.org/officeDocument/2006/relationships/package" Target="embeddings/Microsoft_PowerPoint_Slide16.sldx"/><Relationship Id="rId118" Type="http://schemas.openxmlformats.org/officeDocument/2006/relationships/hyperlink" Target="https://channel9.msdn.com/Blogs/Windows-Azure/Azure-Storage-5-Minute-Overview" TargetMode="External"/><Relationship Id="rId134" Type="http://schemas.openxmlformats.org/officeDocument/2006/relationships/hyperlink" Target="http://msdn.microsoft.com/library/azure/ee460799.aspx" TargetMode="External"/><Relationship Id="rId139" Type="http://schemas.openxmlformats.org/officeDocument/2006/relationships/image" Target="media/image23.emf"/><Relationship Id="rId80" Type="http://schemas.openxmlformats.org/officeDocument/2006/relationships/hyperlink" Target="https://azure.microsoft.com/en-us/services/automation/" TargetMode="External"/><Relationship Id="rId85" Type="http://schemas.openxmlformats.org/officeDocument/2006/relationships/hyperlink" Target="https://docs.microsoft.com/en-us/azure/storage/storage-redundancy"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yperlink" Target="https://powerbi.microsoft.com/en-us/desktop/" TargetMode="External"/><Relationship Id="rId25" Type="http://schemas.openxmlformats.org/officeDocument/2006/relationships/image" Target="media/image6.emf"/><Relationship Id="rId33" Type="http://schemas.openxmlformats.org/officeDocument/2006/relationships/hyperlink" Target="https://www.microsoft.com/en-us/server-cloud/cortana-intelligence-suite/why-cortana-intelligence.aspx" TargetMode="External"/><Relationship Id="rId38" Type="http://schemas.openxmlformats.org/officeDocument/2006/relationships/image" Target="media/image10.emf"/><Relationship Id="rId46" Type="http://schemas.openxmlformats.org/officeDocument/2006/relationships/hyperlink" Target="http://azure.microsoft.com/en-us/services/data-factory/" TargetMode="External"/><Relationship Id="rId59" Type="http://schemas.openxmlformats.org/officeDocument/2006/relationships/hyperlink" Target="http://azure.microsoft.com/en-us/services/hdinsight/" TargetMode="External"/><Relationship Id="rId67" Type="http://schemas.openxmlformats.org/officeDocument/2006/relationships/package" Target="embeddings/Microsoft_PowerPoint_Slide11.sldx"/><Relationship Id="rId103" Type="http://schemas.openxmlformats.org/officeDocument/2006/relationships/hyperlink" Target="https://go.microsoft.com/fwlink/?linkid=518003&amp;clcid=0x409" TargetMode="External"/><Relationship Id="rId108" Type="http://schemas.openxmlformats.org/officeDocument/2006/relationships/hyperlink" Target="https://msdn.microsoft.com/en-us/library/dn762121.aspx" TargetMode="External"/><Relationship Id="rId116" Type="http://schemas.openxmlformats.org/officeDocument/2006/relationships/image" Target="media/image18.emf"/><Relationship Id="rId124" Type="http://schemas.openxmlformats.org/officeDocument/2006/relationships/hyperlink" Target="https://azure.microsoft.com/en-us/pricing/details/storage/" TargetMode="External"/><Relationship Id="rId129" Type="http://schemas.openxmlformats.org/officeDocument/2006/relationships/package" Target="embeddings/Microsoft_PowerPoint_Slide20.sldx"/><Relationship Id="rId137" Type="http://schemas.openxmlformats.org/officeDocument/2006/relationships/package" Target="embeddings/Microsoft_PowerPoint_Slide21.sldx"/><Relationship Id="rId20" Type="http://schemas.openxmlformats.org/officeDocument/2006/relationships/hyperlink" Target="https://docs.microsoft.com/en-us/cli/azure/install-azure-cli" TargetMode="External"/><Relationship Id="rId41" Type="http://schemas.openxmlformats.org/officeDocument/2006/relationships/hyperlink" Target="https://azure.microsoft.com/en-us/documentation/learning-paths/cortana-analytics-process/" TargetMode="External"/><Relationship Id="rId54" Type="http://schemas.openxmlformats.org/officeDocument/2006/relationships/hyperlink" Target="https://blogs.windows.com/buildingapps/2015/08/25/using-cortana-to-interact-with-your-customers-10-by-10/" TargetMode="External"/><Relationship Id="rId62" Type="http://schemas.openxmlformats.org/officeDocument/2006/relationships/hyperlink" Target="https://powerbi.microsoft.com/" TargetMode="External"/><Relationship Id="rId70" Type="http://schemas.openxmlformats.org/officeDocument/2006/relationships/image" Target="media/image13.emf"/><Relationship Id="rId75" Type="http://schemas.openxmlformats.org/officeDocument/2006/relationships/hyperlink" Target="https://azure.microsoft.com/en-us/pricing/" TargetMode="External"/><Relationship Id="rId83" Type="http://schemas.openxmlformats.org/officeDocument/2006/relationships/hyperlink" Target="https://docs.microsoft.com/en-us/azure/azure-resource-manager/resource-group-overview" TargetMode="External"/><Relationship Id="rId88" Type="http://schemas.openxmlformats.org/officeDocument/2006/relationships/hyperlink" Target="https://www.simple-talk.com/cloud/cloud-data/azure-networking-sql-server-dbas/" TargetMode="External"/><Relationship Id="rId91" Type="http://schemas.openxmlformats.org/officeDocument/2006/relationships/hyperlink" Target="https://docs.microsoft.com/en-us/azure/azure-resource-manager/resource-group-portal" TargetMode="External"/><Relationship Id="rId96" Type="http://schemas.openxmlformats.org/officeDocument/2006/relationships/package" Target="embeddings/Microsoft_PowerPoint_Slide14.sldx"/><Relationship Id="rId111" Type="http://schemas.openxmlformats.org/officeDocument/2006/relationships/hyperlink" Target="https://go.microsoft.com/fwlink/?linkid=698844&amp;clcid=0x409" TargetMode="External"/><Relationship Id="rId132" Type="http://schemas.openxmlformats.org/officeDocument/2006/relationships/hyperlink" Target="https://azure.microsoft.com/en-us/documentation/articles/storage-use-azcopy/" TargetMode="External"/><Relationship Id="rId140" Type="http://schemas.openxmlformats.org/officeDocument/2006/relationships/package" Target="embeddings/Microsoft_PowerPoint_Slide22.sldx"/><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Slide3.sldx"/><Relationship Id="rId23" Type="http://schemas.openxmlformats.org/officeDocument/2006/relationships/package" Target="embeddings/Microsoft_PowerPoint_Slide4.sldx"/><Relationship Id="rId28" Type="http://schemas.openxmlformats.org/officeDocument/2006/relationships/package" Target="embeddings/Microsoft_PowerPoint_Slide6.sldx"/><Relationship Id="rId36" Type="http://schemas.openxmlformats.org/officeDocument/2006/relationships/package" Target="embeddings/Microsoft_PowerPoint_Slide8.sldx"/><Relationship Id="rId49" Type="http://schemas.openxmlformats.org/officeDocument/2006/relationships/hyperlink" Target="https://azure.microsoft.com/en-us/documentation/services/storage/" TargetMode="External"/><Relationship Id="rId57" Type="http://schemas.openxmlformats.org/officeDocument/2006/relationships/hyperlink" Target="https://dev.botframework.com/" TargetMode="External"/><Relationship Id="rId106" Type="http://schemas.openxmlformats.org/officeDocument/2006/relationships/hyperlink" Target="http://azuredatacatalog.com" TargetMode="External"/><Relationship Id="rId114" Type="http://schemas.openxmlformats.org/officeDocument/2006/relationships/hyperlink" Target="https://www.asp.net/aspnet/overview/developing-apps-with-windows-azure/building-real-world-cloud-apps-with-windows-azure/data-storage-options" TargetMode="External"/><Relationship Id="rId119" Type="http://schemas.openxmlformats.org/officeDocument/2006/relationships/hyperlink" Target="https://azure.microsoft.com/en-us/documentation/articles/storage-introduction/" TargetMode="External"/><Relationship Id="rId127" Type="http://schemas.openxmlformats.org/officeDocument/2006/relationships/hyperlink" Target="https://docs.microsoft.com/en-us/azure/storage/storage-redundancy" TargetMode="External"/><Relationship Id="rId10" Type="http://schemas.openxmlformats.org/officeDocument/2006/relationships/image" Target="media/image2.emf"/><Relationship Id="rId31" Type="http://schemas.openxmlformats.org/officeDocument/2006/relationships/image" Target="media/image8.emf"/><Relationship Id="rId44" Type="http://schemas.openxmlformats.org/officeDocument/2006/relationships/package" Target="embeddings/Microsoft_PowerPoint_Slide10.sldx"/><Relationship Id="rId52" Type="http://schemas.openxmlformats.org/officeDocument/2006/relationships/hyperlink" Target="https://docs.microsoft.com/en-us/azure/cosmos-db/introduction" TargetMode="External"/><Relationship Id="rId60" Type="http://schemas.openxmlformats.org/officeDocument/2006/relationships/hyperlink" Target="http://azure.microsoft.com/en-us/services/stream-analytics/" TargetMode="External"/><Relationship Id="rId65" Type="http://schemas.openxmlformats.org/officeDocument/2006/relationships/hyperlink" Target="https://caqs.azure.net/#gallery" TargetMode="External"/><Relationship Id="rId73" Type="http://schemas.openxmlformats.org/officeDocument/2006/relationships/hyperlink" Target="https://docs.microsoft.com/en-us/azure/active-directory/connect/active-directory-aadconnect" TargetMode="External"/><Relationship Id="rId78" Type="http://schemas.openxmlformats.org/officeDocument/2006/relationships/hyperlink" Target="https://docs.microsoft.com/en-us/powershell/azure/overview?view=azurermps-3.8.0" TargetMode="External"/><Relationship Id="rId81" Type="http://schemas.openxmlformats.org/officeDocument/2006/relationships/hyperlink" Target="https://azure.microsoft.com/en-us/regions/" TargetMode="External"/><Relationship Id="rId86" Type="http://schemas.openxmlformats.org/officeDocument/2006/relationships/hyperlink" Target="https://msdn.microsoft.com/en-us/library/mt662411.aspx?f=255&amp;MSPPError=-2147217396" TargetMode="External"/><Relationship Id="rId94" Type="http://schemas.openxmlformats.org/officeDocument/2006/relationships/hyperlink" Target="https://azure.microsoft.com/en-us/documentation/articles/virtual-machines-windows-connect-logon/" TargetMode="External"/><Relationship Id="rId99" Type="http://schemas.openxmlformats.org/officeDocument/2006/relationships/package" Target="embeddings/Microsoft_PowerPoint_Slide15.sldx"/><Relationship Id="rId101" Type="http://schemas.openxmlformats.org/officeDocument/2006/relationships/hyperlink" Target="https://azure.microsoft.com/en-us/documentation/articles/operations-management-suite-overview/" TargetMode="External"/><Relationship Id="rId122" Type="http://schemas.openxmlformats.org/officeDocument/2006/relationships/hyperlink" Target="https://azure.microsoft.com/en-us/documentation/articles/storage-introduction/" TargetMode="External"/><Relationship Id="rId130" Type="http://schemas.openxmlformats.org/officeDocument/2006/relationships/hyperlink" Target="https://portal.azure.com/" TargetMode="External"/><Relationship Id="rId135" Type="http://schemas.openxmlformats.org/officeDocument/2006/relationships/hyperlink" Target="https://msdn.microsoft.com/library/azure/mt163683.aspx" TargetMode="External"/><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Slide.sldx"/><Relationship Id="rId13" Type="http://schemas.openxmlformats.org/officeDocument/2006/relationships/package" Target="embeddings/Microsoft_PowerPoint_Slide2.sldx"/><Relationship Id="rId18" Type="http://schemas.openxmlformats.org/officeDocument/2006/relationships/hyperlink" Target="https://www.visualstudio.com/downloads/" TargetMode="External"/><Relationship Id="rId39" Type="http://schemas.openxmlformats.org/officeDocument/2006/relationships/package" Target="embeddings/Microsoft_PowerPoint_Slide9.sldx"/><Relationship Id="rId109" Type="http://schemas.openxmlformats.org/officeDocument/2006/relationships/hyperlink" Target="https://www.visualstudio.com/en-us/features/rtvs-vs.aspx" TargetMode="External"/><Relationship Id="rId34" Type="http://schemas.openxmlformats.org/officeDocument/2006/relationships/hyperlink" Target="https://channel9.msdn.com/Blogs/Seth-Juarez/Understanding-Data-Science-for-building-Predictive-Analytics-Solutions-by-Francesca-Lazzeri" TargetMode="External"/><Relationship Id="rId50" Type="http://schemas.openxmlformats.org/officeDocument/2006/relationships/hyperlink" Target="http://azure.microsoft.com/en-us/campaigns/data-lake/" TargetMode="External"/><Relationship Id="rId55" Type="http://schemas.openxmlformats.org/officeDocument/2006/relationships/hyperlink" Target="https://developer.microsoft.com/en-us/Cortana" TargetMode="External"/><Relationship Id="rId76" Type="http://schemas.openxmlformats.org/officeDocument/2006/relationships/hyperlink" Target="https://msdn.microsoft.com/en-us/library/dn727097.aspx" TargetMode="External"/><Relationship Id="rId97" Type="http://schemas.openxmlformats.org/officeDocument/2006/relationships/hyperlink" Target="https://azure.microsoft.com/en-us/solutions/dev-test/" TargetMode="External"/><Relationship Id="rId104" Type="http://schemas.openxmlformats.org/officeDocument/2006/relationships/hyperlink" Target="https://azure.microsoft.com/en-us/documentation/articles/powershell-install-configure/#what-is-azure-powershell" TargetMode="External"/><Relationship Id="rId120" Type="http://schemas.openxmlformats.org/officeDocument/2006/relationships/image" Target="media/image19.emf"/><Relationship Id="rId125" Type="http://schemas.openxmlformats.org/officeDocument/2006/relationships/image" Target="media/image20.emf"/><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package" Target="embeddings/Microsoft_PowerPoint_Slide12.sldx"/><Relationship Id="rId92" Type="http://schemas.openxmlformats.org/officeDocument/2006/relationships/hyperlink" Target="https://github.com/Azure/LearnAnalytics-Building-Solutions-with-the-Cortana-Intelligence-Suite/blob/master/Students/Resources/ClassAccess.md" TargetMode="External"/><Relationship Id="rId2" Type="http://schemas.openxmlformats.org/officeDocument/2006/relationships/numbering" Target="numbering.xml"/><Relationship Id="rId29" Type="http://schemas.openxmlformats.org/officeDocument/2006/relationships/hyperlink" Target="https://www.microsoft.com/en-us/server-cloud/cortana-intelligence-suite/" TargetMode="External"/><Relationship Id="rId24" Type="http://schemas.openxmlformats.org/officeDocument/2006/relationships/hyperlink" Target="https://gallery.cortanaintelligence.com/Solution/Anomaly-Detection-in-Real-time-Data-Streams" TargetMode="External"/><Relationship Id="rId40" Type="http://schemas.openxmlformats.org/officeDocument/2006/relationships/hyperlink" Target="https://azure.microsoft.com/en-us/documentation/articles/data-science-process-overview/" TargetMode="External"/><Relationship Id="rId45" Type="http://schemas.openxmlformats.org/officeDocument/2006/relationships/hyperlink" Target="http://azure.microsoft.com/en-us/services/data-catalog" TargetMode="External"/><Relationship Id="rId66" Type="http://schemas.openxmlformats.org/officeDocument/2006/relationships/image" Target="media/image12.emf"/><Relationship Id="rId87" Type="http://schemas.openxmlformats.org/officeDocument/2006/relationships/hyperlink" Target="https://azure.microsoft.com/en-us/blog/understanding-azure-troubleshooting-and-support/" TargetMode="External"/><Relationship Id="rId110" Type="http://schemas.openxmlformats.org/officeDocument/2006/relationships/hyperlink" Target="http://aka.ms/webpi-azps" TargetMode="External"/><Relationship Id="rId115" Type="http://schemas.openxmlformats.org/officeDocument/2006/relationships/hyperlink" Target="https://blogs.msdn.microsoft.com/uk_faculty_connection/2017/02/24/big-data-and-azure/" TargetMode="External"/><Relationship Id="rId131" Type="http://schemas.openxmlformats.org/officeDocument/2006/relationships/hyperlink" Target="https://azure.microsoft.com/en-us/documentation/articles/storage-powershell-guide-full/" TargetMode="External"/><Relationship Id="rId136" Type="http://schemas.openxmlformats.org/officeDocument/2006/relationships/image" Target="media/image22.emf"/><Relationship Id="rId61" Type="http://schemas.openxmlformats.org/officeDocument/2006/relationships/hyperlink" Target="https://docs.microsoft.com/en-us/azure/analysis-services/analysis-services-overview" TargetMode="External"/><Relationship Id="rId82" Type="http://schemas.openxmlformats.org/officeDocument/2006/relationships/hyperlink" Target="https://azure.microsoft.com/en-us/support/trust-center/" TargetMode="External"/><Relationship Id="rId19" Type="http://schemas.openxmlformats.org/officeDocument/2006/relationships/hyperlink" Target="https://www.microsoft.com/web/handlers/webpi.ashx/getinstaller/WindowsAzurePowershellGet.3f.3f.3fnew.appids" TargetMode="External"/><Relationship Id="rId14" Type="http://schemas.openxmlformats.org/officeDocument/2006/relationships/image" Target="media/image4.emf"/><Relationship Id="rId30" Type="http://schemas.openxmlformats.org/officeDocument/2006/relationships/hyperlink" Target="http://learnanalytics.microsoft.com/" TargetMode="External"/><Relationship Id="rId35" Type="http://schemas.openxmlformats.org/officeDocument/2006/relationships/image" Target="media/image9.emf"/><Relationship Id="rId56" Type="http://schemas.openxmlformats.org/officeDocument/2006/relationships/hyperlink" Target="https://www.microsoft.com/cognitive-services" TargetMode="External"/><Relationship Id="rId77" Type="http://schemas.openxmlformats.org/officeDocument/2006/relationships/hyperlink" Target="https://docs.microsoft.com/en-us/azure/azure-portal-overview" TargetMode="External"/><Relationship Id="rId100" Type="http://schemas.openxmlformats.org/officeDocument/2006/relationships/hyperlink" Target="https://portal.azure.com/" TargetMode="External"/><Relationship Id="rId105" Type="http://schemas.openxmlformats.org/officeDocument/2006/relationships/hyperlink" Target="https://azure.microsoft.com/en-us/documentation/articles/resource-group-overview/" TargetMode="External"/><Relationship Id="rId126" Type="http://schemas.openxmlformats.org/officeDocument/2006/relationships/package" Target="embeddings/Microsoft_PowerPoint_Slide19.sldx"/><Relationship Id="rId14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azure.microsoft.com/en-us/services/sql-data-warehouse/" TargetMode="External"/><Relationship Id="rId72" Type="http://schemas.openxmlformats.org/officeDocument/2006/relationships/hyperlink" Target="https://azure.microsoft.com/en-us/offers/ms-azr-0003p/" TargetMode="External"/><Relationship Id="rId93" Type="http://schemas.openxmlformats.org/officeDocument/2006/relationships/hyperlink" Target="http://portal.azure.com" TargetMode="External"/><Relationship Id="rId98" Type="http://schemas.openxmlformats.org/officeDocument/2006/relationships/image" Target="media/image16.emf"/><Relationship Id="rId121" Type="http://schemas.openxmlformats.org/officeDocument/2006/relationships/package" Target="embeddings/Microsoft_PowerPoint_Slide18.sldx"/><Relationship Id="rId142"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3CE47-E099-4C9C-819B-2740C9122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25</Pages>
  <Words>3129</Words>
  <Characters>17841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Thomas</dc:creator>
  <cp:keywords/>
  <dc:description/>
  <cp:lastModifiedBy>Anna Thomas</cp:lastModifiedBy>
  <cp:revision>1</cp:revision>
  <dcterms:created xsi:type="dcterms:W3CDTF">2017-09-20T21:00:00Z</dcterms:created>
  <dcterms:modified xsi:type="dcterms:W3CDTF">2017-09-20T21:25:00Z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antho@microsoft.com</vt:lpwstr>
  </property>
  <property fmtid="{D5CDD505-2E9C-101B-9397-08002B2CF9AE}" pid="6" name="MSIP_Label_f42aa342-8706-4288-bd11-ebb85995028c_SetDate">
    <vt:lpwstr>2017-09-20T17:25:33.0782231-04:00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